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DBCB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Times New Roman"/>
          <w:b/>
          <w:sz w:val="52"/>
          <w:szCs w:val="52"/>
          <w:highlight w:val="none"/>
          <w:lang w:val="en-US" w:eastAsia="zh-CN"/>
        </w:rPr>
      </w:pPr>
      <w:r>
        <w:rPr>
          <w:rFonts w:hint="eastAsia" w:ascii="宋体" w:hAnsi="宋体" w:eastAsia="宋体" w:cs="Times New Roman"/>
          <w:b/>
          <w:sz w:val="52"/>
          <w:szCs w:val="52"/>
          <w:highlight w:val="none"/>
          <w:lang w:val="en-US" w:eastAsia="zh-CN"/>
        </w:rPr>
        <w:t>海南卫生健康职业学院</w:t>
      </w:r>
    </w:p>
    <w:p w14:paraId="30354483">
      <w:pPr>
        <w:jc w:val="center"/>
      </w:pPr>
      <w:bookmarkStart w:id="0" w:name="_Toc375561633"/>
      <w:bookmarkStart w:id="1" w:name="_Toc415058499"/>
      <w:bookmarkStart w:id="2" w:name="_Toc415058575"/>
      <w:r>
        <w:rPr>
          <w:rFonts w:hint="eastAsia" w:ascii="宋体" w:hAnsi="宋体" w:eastAsia="宋体" w:cs="Times New Roman"/>
          <w:b/>
          <w:sz w:val="52"/>
          <w:szCs w:val="52"/>
          <w:highlight w:val="none"/>
          <w:lang w:val="en-US" w:eastAsia="zh-CN"/>
        </w:rPr>
        <w:t>秀华校区主席台结构安全评估项目</w:t>
      </w:r>
    </w:p>
    <w:p w14:paraId="6E48957A"/>
    <w:p w14:paraId="5A609400">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5CA0075F">
      <w:pPr>
        <w:adjustRightInd w:val="0"/>
        <w:snapToGrid w:val="0"/>
        <w:spacing w:line="560" w:lineRule="exact"/>
        <w:ind w:firstLine="720" w:firstLineChars="200"/>
        <w:jc w:val="center"/>
        <w:rPr>
          <w:rFonts w:hint="eastAsia" w:asciiTheme="minorEastAsia" w:hAnsiTheme="minorEastAsia" w:eastAsiaTheme="minorEastAsia" w:cstheme="minorEastAsia"/>
          <w:bCs w:val="0"/>
          <w:sz w:val="36"/>
          <w:szCs w:val="36"/>
          <w:shd w:val="clear" w:color="auto" w:fill="FFFF00"/>
          <w:lang w:val="en-US" w:eastAsia="zh-CN"/>
        </w:rPr>
      </w:pPr>
      <w:r>
        <w:rPr>
          <w:rFonts w:hint="eastAsia" w:asciiTheme="minorEastAsia" w:hAnsiTheme="minorEastAsia" w:eastAsiaTheme="minorEastAsia" w:cstheme="minorEastAsia"/>
          <w:bCs w:val="0"/>
          <w:sz w:val="36"/>
          <w:szCs w:val="36"/>
        </w:rPr>
        <w:t>项目编号：HNWJY-FW2025042</w:t>
      </w:r>
    </w:p>
    <w:p w14:paraId="7E911D06">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53C204E5">
      <w:pPr>
        <w:spacing w:line="360" w:lineRule="auto"/>
        <w:ind w:firstLine="723" w:firstLineChars="100"/>
        <w:jc w:val="center"/>
        <w:rPr>
          <w:rFonts w:hint="eastAsia" w:hAnsi="宋体"/>
          <w:b/>
          <w:sz w:val="72"/>
          <w:szCs w:val="72"/>
        </w:rPr>
      </w:pPr>
      <w:bookmarkStart w:id="3" w:name="_Toc325446794"/>
      <w:bookmarkStart w:id="4" w:name="_Toc326783408"/>
      <w:bookmarkStart w:id="5" w:name="_Toc325731733"/>
    </w:p>
    <w:p w14:paraId="3186A243">
      <w:pPr>
        <w:spacing w:line="360" w:lineRule="auto"/>
        <w:ind w:firstLine="723" w:firstLineChars="100"/>
        <w:jc w:val="center"/>
        <w:rPr>
          <w:rFonts w:hint="eastAsia" w:hAnsi="宋体"/>
          <w:b/>
          <w:sz w:val="72"/>
          <w:szCs w:val="72"/>
        </w:rPr>
      </w:pPr>
      <w:r>
        <w:rPr>
          <w:rFonts w:hint="eastAsia" w:hAnsi="宋体"/>
          <w:b/>
          <w:sz w:val="72"/>
          <w:szCs w:val="72"/>
        </w:rPr>
        <w:t>竞争性谈判文件</w:t>
      </w:r>
    </w:p>
    <w:p w14:paraId="69527B7F"/>
    <w:bookmarkEnd w:id="3"/>
    <w:bookmarkEnd w:id="4"/>
    <w:bookmarkEnd w:id="5"/>
    <w:p w14:paraId="4571429F"/>
    <w:p w14:paraId="44D74445"/>
    <w:p w14:paraId="36811477"/>
    <w:p w14:paraId="0B8C82A1"/>
    <w:p w14:paraId="695CC86F">
      <w:pPr>
        <w:adjustRightInd w:val="0"/>
        <w:snapToGrid w:val="0"/>
        <w:spacing w:line="560" w:lineRule="exact"/>
        <w:jc w:val="both"/>
        <w:rPr>
          <w:rFonts w:hint="eastAsia" w:asciiTheme="minorEastAsia" w:hAnsiTheme="minorEastAsia" w:eastAsiaTheme="minorEastAsia" w:cstheme="minorEastAsia"/>
          <w:b/>
          <w:sz w:val="36"/>
          <w:szCs w:val="36"/>
        </w:rPr>
      </w:pPr>
    </w:p>
    <w:p w14:paraId="1AD8B18A">
      <w:pPr>
        <w:adjustRightInd w:val="0"/>
        <w:snapToGrid w:val="0"/>
        <w:spacing w:line="56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2B32F5F7">
      <w:pPr>
        <w:adjustRightInd w:val="0"/>
        <w:snapToGrid w:val="0"/>
        <w:spacing w:line="560" w:lineRule="exact"/>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w:t>
      </w:r>
      <w:r>
        <w:rPr>
          <w:rFonts w:hint="eastAsia" w:asciiTheme="minorEastAsia" w:hAnsiTheme="minorEastAsia" w:eastAsiaTheme="minorEastAsia" w:cstheme="minorEastAsia"/>
          <w:b/>
          <w:sz w:val="36"/>
          <w:szCs w:val="36"/>
          <w:lang w:val="en-US" w:eastAsia="zh-CN"/>
        </w:rPr>
        <w:t>11</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12</w:t>
      </w:r>
      <w:r>
        <w:rPr>
          <w:rFonts w:hint="eastAsia" w:asciiTheme="minorEastAsia" w:hAnsiTheme="minorEastAsia" w:eastAsiaTheme="minorEastAsia" w:cstheme="minorEastAsia"/>
          <w:b/>
          <w:sz w:val="36"/>
          <w:szCs w:val="36"/>
        </w:rPr>
        <w:t>日</w:t>
      </w:r>
    </w:p>
    <w:p w14:paraId="3B199D56">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9970"/>
      <w:bookmarkStart w:id="7" w:name="_Toc11124"/>
      <w:bookmarkStart w:id="8" w:name="_Toc356491305"/>
      <w:bookmarkStart w:id="9" w:name="_Toc40089788"/>
    </w:p>
    <w:p w14:paraId="222E47A5">
      <w:pPr>
        <w:pStyle w:val="13"/>
        <w:tabs>
          <w:tab w:val="right" w:leader="dot" w:pos="9746"/>
        </w:tabs>
        <w:jc w:val="center"/>
        <w:rPr>
          <w:rStyle w:val="23"/>
          <w:rFonts w:hint="eastAsia" w:asciiTheme="minorEastAsia" w:hAnsiTheme="minorEastAsia" w:eastAsiaTheme="minorEastAsia" w:cstheme="minorEastAsia"/>
          <w:sz w:val="32"/>
          <w:szCs w:val="32"/>
        </w:rPr>
      </w:pPr>
      <w:r>
        <w:rPr>
          <w:rStyle w:val="23"/>
          <w:rFonts w:hint="eastAsia" w:asciiTheme="minorEastAsia" w:hAnsiTheme="minorEastAsia" w:eastAsiaTheme="minorEastAsia" w:cstheme="minorEastAsia"/>
          <w:sz w:val="32"/>
          <w:szCs w:val="32"/>
        </w:rPr>
        <w:t>目  录</w:t>
      </w:r>
    </w:p>
    <w:bookmarkEnd w:id="6"/>
    <w:bookmarkEnd w:id="7"/>
    <w:p w14:paraId="623401A1">
      <w:pPr>
        <w:pStyle w:val="13"/>
        <w:tabs>
          <w:tab w:val="right" w:leader="dot" w:pos="9746"/>
        </w:tabs>
        <w:rPr>
          <w:rFonts w:hint="eastAsia" w:ascii="仿宋" w:hAnsi="仿宋" w:eastAsia="仿宋" w:cs="仿宋"/>
        </w:rPr>
      </w:pPr>
      <w:r>
        <w:rPr>
          <w:rStyle w:val="23"/>
          <w:rFonts w:hint="eastAsia"/>
          <w:sz w:val="32"/>
          <w:szCs w:val="32"/>
        </w:rPr>
        <w:fldChar w:fldCharType="begin"/>
      </w:r>
      <w:r>
        <w:rPr>
          <w:rStyle w:val="23"/>
          <w:rFonts w:hint="eastAsia" w:ascii="仿宋" w:hAnsi="仿宋" w:eastAsia="仿宋" w:cs="仿宋"/>
          <w:sz w:val="32"/>
          <w:szCs w:val="32"/>
        </w:rPr>
        <w:instrText xml:space="preserve">TOC \o "1-2" \h \u </w:instrText>
      </w:r>
      <w:r>
        <w:rPr>
          <w:rStyle w:val="23"/>
          <w:rFonts w:hint="eastAsia"/>
          <w:sz w:val="32"/>
          <w:szCs w:val="32"/>
        </w:rPr>
        <w:fldChar w:fldCharType="separate"/>
      </w:r>
      <w:r>
        <w:fldChar w:fldCharType="begin"/>
      </w:r>
      <w:r>
        <w:instrText xml:space="preserve"> HYPERLINK \l "_Toc11124" </w:instrText>
      </w:r>
      <w:r>
        <w:fldChar w:fldCharType="separate"/>
      </w:r>
      <w:r>
        <w:rPr>
          <w:rFonts w:hint="eastAsia" w:ascii="仿宋" w:hAnsi="仿宋" w:eastAsia="仿宋" w:cs="仿宋"/>
          <w:szCs w:val="32"/>
        </w:rPr>
        <w:t>目  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_Toc11124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rPr>
        <w:fldChar w:fldCharType="end"/>
      </w:r>
    </w:p>
    <w:p w14:paraId="05A9EDB3">
      <w:pPr>
        <w:pStyle w:val="13"/>
        <w:tabs>
          <w:tab w:val="right" w:leader="dot" w:pos="9746"/>
        </w:tabs>
        <w:rPr>
          <w:rFonts w:hint="eastAsia" w:ascii="仿宋" w:hAnsi="仿宋" w:eastAsia="仿宋" w:cs="仿宋"/>
        </w:rPr>
      </w:pPr>
      <w:r>
        <w:fldChar w:fldCharType="begin"/>
      </w:r>
      <w:r>
        <w:instrText xml:space="preserve"> HYPERLINK \l "_Toc24815" </w:instrText>
      </w:r>
      <w:r>
        <w:fldChar w:fldCharType="separate"/>
      </w:r>
      <w:r>
        <w:rPr>
          <w:rFonts w:hint="eastAsia" w:ascii="仿宋" w:hAnsi="仿宋" w:eastAsia="仿宋" w:cs="仿宋"/>
          <w:szCs w:val="44"/>
        </w:rPr>
        <w:t>第一部分 竞争性谈判公告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_Toc24815 \h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rPr>
        <w:fldChar w:fldCharType="end"/>
      </w:r>
    </w:p>
    <w:p w14:paraId="1EF2AC03">
      <w:pPr>
        <w:pStyle w:val="13"/>
        <w:tabs>
          <w:tab w:val="right" w:leader="dot" w:pos="9746"/>
        </w:tabs>
        <w:rPr>
          <w:rFonts w:hint="eastAsia" w:ascii="仿宋" w:hAnsi="仿宋" w:eastAsia="仿宋" w:cs="仿宋"/>
        </w:rPr>
      </w:pPr>
      <w:r>
        <w:fldChar w:fldCharType="begin"/>
      </w:r>
      <w:r>
        <w:instrText xml:space="preserve"> HYPERLINK \l "_Toc12548" </w:instrText>
      </w:r>
      <w:r>
        <w:fldChar w:fldCharType="separate"/>
      </w:r>
      <w:r>
        <w:rPr>
          <w:rFonts w:hint="eastAsia" w:ascii="仿宋" w:hAnsi="仿宋" w:eastAsia="仿宋" w:cs="仿宋"/>
          <w:szCs w:val="44"/>
        </w:rPr>
        <w:t>第二部分  开标、评标、定标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_Toc12548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rPr>
        <w:fldChar w:fldCharType="end"/>
      </w:r>
    </w:p>
    <w:p w14:paraId="61D2F6E8">
      <w:pPr>
        <w:pStyle w:val="13"/>
        <w:tabs>
          <w:tab w:val="right" w:leader="dot" w:pos="9746"/>
        </w:tabs>
        <w:rPr>
          <w:rFonts w:hint="eastAsia" w:ascii="仿宋" w:hAnsi="仿宋" w:eastAsia="仿宋" w:cs="仿宋"/>
        </w:rPr>
      </w:pPr>
      <w:r>
        <w:fldChar w:fldCharType="begin"/>
      </w:r>
      <w:r>
        <w:instrText xml:space="preserve"> HYPERLINK \l "_Toc7846" </w:instrText>
      </w:r>
      <w:r>
        <w:fldChar w:fldCharType="separate"/>
      </w:r>
      <w:r>
        <w:rPr>
          <w:rFonts w:hint="eastAsia" w:ascii="仿宋" w:hAnsi="仿宋" w:eastAsia="仿宋" w:cs="仿宋"/>
          <w:szCs w:val="44"/>
        </w:rPr>
        <w:t>第三部分 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_Toc7846 \h </w:instrText>
      </w:r>
      <w:r>
        <w:rPr>
          <w:rFonts w:hint="eastAsia" w:ascii="仿宋" w:hAnsi="仿宋" w:eastAsia="仿宋" w:cs="仿宋"/>
        </w:rPr>
        <w:fldChar w:fldCharType="separate"/>
      </w:r>
      <w:r>
        <w:rPr>
          <w:rFonts w:hint="eastAsia" w:ascii="仿宋" w:hAnsi="仿宋" w:eastAsia="仿宋" w:cs="仿宋"/>
        </w:rPr>
        <w:t>- 12 -</w:t>
      </w:r>
      <w:r>
        <w:rPr>
          <w:rFonts w:hint="eastAsia" w:ascii="仿宋" w:hAnsi="仿宋" w:eastAsia="仿宋" w:cs="仿宋"/>
        </w:rPr>
        <w:fldChar w:fldCharType="end"/>
      </w:r>
      <w:r>
        <w:rPr>
          <w:rFonts w:hint="eastAsia" w:ascii="仿宋" w:hAnsi="仿宋" w:eastAsia="仿宋" w:cs="仿宋"/>
        </w:rPr>
        <w:fldChar w:fldCharType="end"/>
      </w:r>
    </w:p>
    <w:p w14:paraId="312AB5F0">
      <w:pPr>
        <w:pStyle w:val="13"/>
        <w:tabs>
          <w:tab w:val="right" w:leader="dot" w:pos="9746"/>
        </w:tabs>
        <w:rPr>
          <w:rFonts w:hint="eastAsia" w:ascii="仿宋" w:hAnsi="仿宋" w:eastAsia="仿宋" w:cs="仿宋"/>
        </w:rPr>
      </w:pPr>
      <w:r>
        <w:fldChar w:fldCharType="begin"/>
      </w:r>
      <w:r>
        <w:instrText xml:space="preserve"> HYPERLINK \l "_Toc28109" </w:instrText>
      </w:r>
      <w:r>
        <w:fldChar w:fldCharType="separate"/>
      </w:r>
      <w:r>
        <w:rPr>
          <w:rFonts w:hint="eastAsia" w:ascii="仿宋" w:hAnsi="仿宋" w:eastAsia="仿宋" w:cs="仿宋"/>
        </w:rPr>
        <w:t>第四部分 项目需求及说明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_Toc28109 \h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rPr>
        <w:fldChar w:fldCharType="end"/>
      </w:r>
    </w:p>
    <w:p w14:paraId="3720DF50">
      <w:pPr>
        <w:pStyle w:val="13"/>
        <w:tabs>
          <w:tab w:val="right" w:leader="dot" w:pos="9746"/>
        </w:tabs>
        <w:rPr>
          <w:rFonts w:hint="eastAsia" w:ascii="仿宋" w:hAnsi="仿宋" w:eastAsia="仿宋" w:cs="仿宋"/>
        </w:rPr>
      </w:pPr>
      <w:r>
        <w:fldChar w:fldCharType="begin"/>
      </w:r>
      <w:r>
        <w:instrText xml:space="preserve"> HYPERLINK \l "_Toc25374" </w:instrText>
      </w:r>
      <w:r>
        <w:fldChar w:fldCharType="separate"/>
      </w:r>
      <w:r>
        <w:rPr>
          <w:rFonts w:hint="eastAsia" w:ascii="仿宋" w:hAnsi="仿宋" w:eastAsia="仿宋" w:cs="仿宋"/>
          <w:szCs w:val="44"/>
        </w:rPr>
        <w:t>第五部分 报价文件格式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_Toc25374 \h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rPr>
        <w:fldChar w:fldCharType="end"/>
      </w:r>
    </w:p>
    <w:p w14:paraId="66345CEF">
      <w:pPr>
        <w:pStyle w:val="13"/>
        <w:tabs>
          <w:tab w:val="right" w:leader="dot" w:pos="9746"/>
        </w:tabs>
        <w:rPr>
          <w:rFonts w:hint="eastAsia" w:ascii="仿宋" w:hAnsi="仿宋" w:eastAsia="仿宋" w:cs="仿宋"/>
        </w:rPr>
      </w:pPr>
      <w:r>
        <w:fldChar w:fldCharType="begin"/>
      </w:r>
      <w:r>
        <w:instrText xml:space="preserve"> HYPERLINK \l "_Toc6665" </w:instrText>
      </w:r>
      <w:r>
        <w:fldChar w:fldCharType="separate"/>
      </w:r>
      <w:r>
        <w:rPr>
          <w:rFonts w:hint="eastAsia" w:ascii="仿宋" w:hAnsi="仿宋" w:eastAsia="仿宋" w:cs="仿宋"/>
        </w:rPr>
        <w:t>一、商务部分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_Toc6665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rPr>
        <w:fldChar w:fldCharType="end"/>
      </w:r>
    </w:p>
    <w:p w14:paraId="0C3C19D3">
      <w:pPr>
        <w:pStyle w:val="14"/>
        <w:tabs>
          <w:tab w:val="right" w:leader="dot" w:pos="9746"/>
        </w:tabs>
        <w:ind w:left="560"/>
        <w:rPr>
          <w:rFonts w:hint="eastAsia" w:ascii="仿宋" w:hAnsi="仿宋" w:eastAsia="仿宋" w:cs="仿宋"/>
        </w:rPr>
      </w:pPr>
      <w:r>
        <w:fldChar w:fldCharType="begin"/>
      </w:r>
      <w:r>
        <w:instrText xml:space="preserve"> HYPERLINK \l "_Toc13087" </w:instrText>
      </w:r>
      <w:r>
        <w:fldChar w:fldCharType="separate"/>
      </w:r>
      <w:r>
        <w:rPr>
          <w:rFonts w:hint="eastAsia" w:ascii="仿宋" w:hAnsi="仿宋" w:eastAsia="仿宋" w:cs="仿宋"/>
          <w:szCs w:val="36"/>
        </w:rPr>
        <w:t>1.附件1</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_Toc13087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rPr>
        <w:fldChar w:fldCharType="end"/>
      </w:r>
    </w:p>
    <w:p w14:paraId="2DE02AB6">
      <w:pPr>
        <w:pStyle w:val="14"/>
        <w:tabs>
          <w:tab w:val="right" w:leader="dot" w:pos="9746"/>
        </w:tabs>
        <w:ind w:left="560"/>
        <w:rPr>
          <w:rFonts w:hint="eastAsia" w:ascii="仿宋" w:hAnsi="仿宋" w:eastAsia="仿宋" w:cs="仿宋"/>
        </w:rPr>
      </w:pPr>
      <w:r>
        <w:fldChar w:fldCharType="begin"/>
      </w:r>
      <w:r>
        <w:instrText xml:space="preserve"> HYPERLINK \l "_Toc26378" </w:instrText>
      </w:r>
      <w:r>
        <w:fldChar w:fldCharType="separate"/>
      </w:r>
      <w:r>
        <w:rPr>
          <w:rFonts w:hint="eastAsia" w:ascii="仿宋" w:hAnsi="仿宋" w:eastAsia="仿宋" w:cs="仿宋"/>
          <w:szCs w:val="36"/>
        </w:rPr>
        <w:t>2.附件2</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_Toc26378 \h </w:instrText>
      </w:r>
      <w:r>
        <w:rPr>
          <w:rFonts w:hint="eastAsia" w:ascii="仿宋" w:hAnsi="仿宋" w:eastAsia="仿宋" w:cs="仿宋"/>
        </w:rPr>
        <w:fldChar w:fldCharType="separate"/>
      </w:r>
      <w:r>
        <w:rPr>
          <w:rFonts w:hint="eastAsia" w:ascii="仿宋" w:hAnsi="仿宋" w:eastAsia="仿宋" w:cs="仿宋"/>
        </w:rPr>
        <w:t>- 22 -</w:t>
      </w:r>
      <w:r>
        <w:rPr>
          <w:rFonts w:hint="eastAsia" w:ascii="仿宋" w:hAnsi="仿宋" w:eastAsia="仿宋" w:cs="仿宋"/>
        </w:rPr>
        <w:fldChar w:fldCharType="end"/>
      </w:r>
      <w:r>
        <w:rPr>
          <w:rFonts w:hint="eastAsia" w:ascii="仿宋" w:hAnsi="仿宋" w:eastAsia="仿宋" w:cs="仿宋"/>
        </w:rPr>
        <w:fldChar w:fldCharType="end"/>
      </w:r>
    </w:p>
    <w:p w14:paraId="5EBF0B52">
      <w:pPr>
        <w:pStyle w:val="14"/>
        <w:tabs>
          <w:tab w:val="right" w:leader="dot" w:pos="9746"/>
        </w:tabs>
        <w:ind w:left="560"/>
        <w:rPr>
          <w:rFonts w:hint="eastAsia" w:ascii="仿宋" w:hAnsi="仿宋" w:eastAsia="仿宋" w:cs="仿宋"/>
        </w:rPr>
      </w:pPr>
      <w:r>
        <w:fldChar w:fldCharType="begin"/>
      </w:r>
      <w:r>
        <w:instrText xml:space="preserve"> HYPERLINK \l "_Toc25524" </w:instrText>
      </w:r>
      <w:r>
        <w:fldChar w:fldCharType="separate"/>
      </w:r>
      <w:r>
        <w:rPr>
          <w:rFonts w:hint="eastAsia" w:ascii="仿宋" w:hAnsi="仿宋" w:eastAsia="仿宋" w:cs="仿宋"/>
          <w:szCs w:val="36"/>
        </w:rPr>
        <w:t>3.</w:t>
      </w:r>
      <w:r>
        <w:rPr>
          <w:rFonts w:hint="eastAsia" w:ascii="仿宋" w:hAnsi="仿宋" w:eastAsia="仿宋" w:cs="仿宋"/>
          <w:kern w:val="0"/>
          <w:szCs w:val="36"/>
        </w:rPr>
        <w:t>附件3</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_Toc25524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14:paraId="2D07F1B8">
      <w:pPr>
        <w:pStyle w:val="14"/>
        <w:tabs>
          <w:tab w:val="right" w:leader="dot" w:pos="9746"/>
        </w:tabs>
        <w:ind w:left="560"/>
        <w:rPr>
          <w:rFonts w:hint="eastAsia" w:ascii="仿宋" w:hAnsi="仿宋" w:eastAsia="仿宋" w:cs="仿宋"/>
        </w:rPr>
      </w:pPr>
      <w:r>
        <w:fldChar w:fldCharType="begin"/>
      </w:r>
      <w:r>
        <w:instrText xml:space="preserve"> HYPERLINK \l "_Toc8872" </w:instrText>
      </w:r>
      <w:r>
        <w:fldChar w:fldCharType="separate"/>
      </w:r>
      <w:r>
        <w:rPr>
          <w:rFonts w:hint="eastAsia" w:ascii="仿宋" w:hAnsi="仿宋" w:eastAsia="仿宋" w:cs="仿宋"/>
          <w:szCs w:val="36"/>
        </w:rPr>
        <w:t>4.</w:t>
      </w:r>
      <w:r>
        <w:rPr>
          <w:rFonts w:hint="eastAsia" w:ascii="仿宋" w:hAnsi="仿宋" w:eastAsia="仿宋" w:cs="仿宋"/>
          <w:kern w:val="0"/>
          <w:szCs w:val="36"/>
        </w:rPr>
        <w:t>附件4</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_Toc8872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rPr>
        <w:fldChar w:fldCharType="end"/>
      </w:r>
    </w:p>
    <w:p w14:paraId="4D5C1950">
      <w:pPr>
        <w:pStyle w:val="13"/>
        <w:tabs>
          <w:tab w:val="right" w:leader="dot" w:pos="9746"/>
        </w:tabs>
        <w:rPr>
          <w:rFonts w:hint="eastAsia" w:ascii="仿宋" w:hAnsi="仿宋" w:eastAsia="仿宋" w:cs="仿宋"/>
        </w:rPr>
      </w:pPr>
      <w:r>
        <w:fldChar w:fldCharType="begin"/>
      </w:r>
      <w:r>
        <w:instrText xml:space="preserve"> HYPERLINK \l "_Toc3171" </w:instrText>
      </w:r>
      <w:r>
        <w:fldChar w:fldCharType="separate"/>
      </w:r>
      <w:r>
        <w:rPr>
          <w:rFonts w:hint="eastAsia" w:ascii="仿宋" w:hAnsi="仿宋" w:eastAsia="仿宋" w:cs="仿宋"/>
        </w:rPr>
        <w:t>二、 资信部分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_Toc3171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rPr>
        <w:fldChar w:fldCharType="end"/>
      </w:r>
    </w:p>
    <w:p w14:paraId="321DC6CA">
      <w:pPr>
        <w:pStyle w:val="13"/>
        <w:tabs>
          <w:tab w:val="right" w:leader="dot" w:pos="9746"/>
        </w:tabs>
        <w:rPr>
          <w:rFonts w:hint="eastAsia" w:ascii="仿宋" w:hAnsi="仿宋" w:eastAsia="仿宋" w:cs="仿宋"/>
        </w:rPr>
      </w:pPr>
      <w:r>
        <w:fldChar w:fldCharType="begin"/>
      </w:r>
      <w:r>
        <w:instrText xml:space="preserve"> HYPERLINK \l "_Toc19227" </w:instrText>
      </w:r>
      <w:r>
        <w:fldChar w:fldCharType="separate"/>
      </w:r>
      <w:r>
        <w:rPr>
          <w:rFonts w:hint="eastAsia" w:ascii="仿宋" w:hAnsi="仿宋" w:eastAsia="仿宋" w:cs="仿宋"/>
        </w:rPr>
        <w:t>三、 技术部分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_Toc19227 \h </w:instrText>
      </w:r>
      <w:r>
        <w:rPr>
          <w:rFonts w:hint="eastAsia" w:ascii="仿宋" w:hAnsi="仿宋" w:eastAsia="仿宋" w:cs="仿宋"/>
        </w:rPr>
        <w:fldChar w:fldCharType="separate"/>
      </w:r>
      <w:r>
        <w:rPr>
          <w:rFonts w:hint="eastAsia" w:ascii="仿宋" w:hAnsi="仿宋" w:eastAsia="仿宋" w:cs="仿宋"/>
        </w:rPr>
        <w:t>- 28 -</w:t>
      </w:r>
      <w:r>
        <w:rPr>
          <w:rFonts w:hint="eastAsia" w:ascii="仿宋" w:hAnsi="仿宋" w:eastAsia="仿宋" w:cs="仿宋"/>
        </w:rPr>
        <w:fldChar w:fldCharType="end"/>
      </w:r>
      <w:r>
        <w:rPr>
          <w:rFonts w:hint="eastAsia" w:ascii="仿宋" w:hAnsi="仿宋" w:eastAsia="仿宋" w:cs="仿宋"/>
        </w:rPr>
        <w:fldChar w:fldCharType="end"/>
      </w:r>
    </w:p>
    <w:p w14:paraId="02D3D80D">
      <w:pPr>
        <w:pStyle w:val="14"/>
        <w:tabs>
          <w:tab w:val="right" w:leader="dot" w:pos="9746"/>
        </w:tabs>
        <w:ind w:left="560"/>
        <w:rPr>
          <w:rFonts w:hint="eastAsia" w:ascii="仿宋" w:hAnsi="仿宋" w:eastAsia="仿宋" w:cs="仿宋"/>
        </w:rPr>
      </w:pPr>
      <w:r>
        <w:fldChar w:fldCharType="begin"/>
      </w:r>
      <w:r>
        <w:instrText xml:space="preserve"> HYPERLINK \l "_Toc3116" </w:instrText>
      </w:r>
      <w:r>
        <w:fldChar w:fldCharType="separate"/>
      </w:r>
      <w:r>
        <w:rPr>
          <w:rFonts w:hint="eastAsia" w:ascii="仿宋" w:hAnsi="仿宋" w:eastAsia="仿宋" w:cs="仿宋"/>
          <w:kern w:val="0"/>
          <w:szCs w:val="36"/>
        </w:rPr>
        <w:t>5.附件5</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_Toc3116 \h </w:instrText>
      </w:r>
      <w:r>
        <w:rPr>
          <w:rFonts w:hint="eastAsia" w:ascii="仿宋" w:hAnsi="仿宋" w:eastAsia="仿宋" w:cs="仿宋"/>
        </w:rPr>
        <w:fldChar w:fldCharType="separate"/>
      </w:r>
      <w:r>
        <w:rPr>
          <w:rFonts w:hint="eastAsia" w:ascii="仿宋" w:hAnsi="仿宋" w:eastAsia="仿宋" w:cs="仿宋"/>
        </w:rPr>
        <w:t>- 28 -</w:t>
      </w:r>
      <w:r>
        <w:rPr>
          <w:rFonts w:hint="eastAsia" w:ascii="仿宋" w:hAnsi="仿宋" w:eastAsia="仿宋" w:cs="仿宋"/>
        </w:rPr>
        <w:fldChar w:fldCharType="end"/>
      </w:r>
      <w:r>
        <w:rPr>
          <w:rFonts w:hint="eastAsia" w:ascii="仿宋" w:hAnsi="仿宋" w:eastAsia="仿宋" w:cs="仿宋"/>
        </w:rPr>
        <w:fldChar w:fldCharType="end"/>
      </w:r>
    </w:p>
    <w:p w14:paraId="64B4E3EC">
      <w:pPr>
        <w:pStyle w:val="14"/>
        <w:tabs>
          <w:tab w:val="right" w:leader="dot" w:pos="9746"/>
        </w:tabs>
        <w:ind w:left="560"/>
        <w:rPr>
          <w:rFonts w:hint="eastAsia" w:ascii="仿宋" w:hAnsi="仿宋" w:eastAsia="仿宋" w:cs="仿宋"/>
        </w:rPr>
      </w:pPr>
      <w:r>
        <w:fldChar w:fldCharType="begin"/>
      </w:r>
      <w:r>
        <w:instrText xml:space="preserve"> HYPERLINK \l "_Toc15995" </w:instrText>
      </w:r>
      <w:r>
        <w:fldChar w:fldCharType="separate"/>
      </w:r>
      <w:r>
        <w:rPr>
          <w:rFonts w:hint="eastAsia" w:ascii="仿宋" w:hAnsi="仿宋" w:eastAsia="仿宋" w:cs="仿宋"/>
          <w:szCs w:val="36"/>
        </w:rPr>
        <w:t>6.</w:t>
      </w:r>
      <w:r>
        <w:rPr>
          <w:rFonts w:hint="eastAsia" w:ascii="仿宋" w:hAnsi="仿宋" w:eastAsia="仿宋" w:cs="仿宋"/>
          <w:kern w:val="0"/>
          <w:szCs w:val="36"/>
        </w:rPr>
        <w:t>附件6</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_Toc15995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540B7E8C">
      <w:pPr>
        <w:pStyle w:val="13"/>
        <w:tabs>
          <w:tab w:val="right" w:leader="dot" w:pos="9746"/>
        </w:tabs>
        <w:rPr>
          <w:rFonts w:hint="eastAsia" w:ascii="仿宋" w:hAnsi="仿宋" w:eastAsia="仿宋" w:cs="仿宋"/>
        </w:rPr>
      </w:pPr>
      <w:r>
        <w:fldChar w:fldCharType="begin"/>
      </w:r>
      <w:r>
        <w:instrText xml:space="preserve"> HYPERLINK \l "_Toc16244" </w:instrText>
      </w:r>
      <w:r>
        <w:fldChar w:fldCharType="separate"/>
      </w:r>
      <w:r>
        <w:rPr>
          <w:rFonts w:hint="eastAsia" w:ascii="仿宋" w:hAnsi="仿宋" w:eastAsia="仿宋" w:cs="仿宋"/>
        </w:rPr>
        <w:t>四、报价部分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_Toc16244 \h </w:instrText>
      </w:r>
      <w:r>
        <w:rPr>
          <w:rFonts w:hint="eastAsia" w:ascii="仿宋" w:hAnsi="仿宋" w:eastAsia="仿宋" w:cs="仿宋"/>
        </w:rPr>
        <w:fldChar w:fldCharType="separate"/>
      </w:r>
      <w:r>
        <w:rPr>
          <w:rFonts w:hint="eastAsia" w:ascii="仿宋" w:hAnsi="仿宋" w:eastAsia="仿宋" w:cs="仿宋"/>
        </w:rPr>
        <w:t>- 30 -</w:t>
      </w:r>
      <w:r>
        <w:rPr>
          <w:rFonts w:hint="eastAsia" w:ascii="仿宋" w:hAnsi="仿宋" w:eastAsia="仿宋" w:cs="仿宋"/>
        </w:rPr>
        <w:fldChar w:fldCharType="end"/>
      </w:r>
      <w:r>
        <w:rPr>
          <w:rFonts w:hint="eastAsia" w:ascii="仿宋" w:hAnsi="仿宋" w:eastAsia="仿宋" w:cs="仿宋"/>
        </w:rPr>
        <w:fldChar w:fldCharType="end"/>
      </w:r>
    </w:p>
    <w:p w14:paraId="0C0CD0F4">
      <w:pPr>
        <w:pStyle w:val="14"/>
        <w:tabs>
          <w:tab w:val="right" w:leader="dot" w:pos="9746"/>
        </w:tabs>
        <w:ind w:left="560"/>
        <w:rPr>
          <w:rFonts w:hint="eastAsia" w:ascii="仿宋" w:hAnsi="仿宋" w:eastAsia="仿宋" w:cs="仿宋"/>
        </w:rPr>
      </w:pPr>
      <w:r>
        <w:fldChar w:fldCharType="begin"/>
      </w:r>
      <w:r>
        <w:instrText xml:space="preserve"> HYPERLINK \l "_Toc19336" </w:instrText>
      </w:r>
      <w:r>
        <w:fldChar w:fldCharType="separate"/>
      </w:r>
      <w:r>
        <w:rPr>
          <w:rFonts w:hint="eastAsia" w:ascii="仿宋" w:hAnsi="仿宋" w:eastAsia="仿宋" w:cs="仿宋"/>
          <w:szCs w:val="36"/>
        </w:rPr>
        <w:t>7.附件7</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_Toc19336 \h </w:instrText>
      </w:r>
      <w:r>
        <w:rPr>
          <w:rFonts w:hint="eastAsia" w:ascii="仿宋" w:hAnsi="仿宋" w:eastAsia="仿宋" w:cs="仿宋"/>
        </w:rPr>
        <w:fldChar w:fldCharType="separate"/>
      </w:r>
      <w:r>
        <w:rPr>
          <w:rFonts w:hint="eastAsia" w:ascii="仿宋" w:hAnsi="仿宋" w:eastAsia="仿宋" w:cs="仿宋"/>
        </w:rPr>
        <w:t>- 30 -</w:t>
      </w:r>
      <w:r>
        <w:rPr>
          <w:rFonts w:hint="eastAsia" w:ascii="仿宋" w:hAnsi="仿宋" w:eastAsia="仿宋" w:cs="仿宋"/>
        </w:rPr>
        <w:fldChar w:fldCharType="end"/>
      </w:r>
      <w:r>
        <w:rPr>
          <w:rFonts w:hint="eastAsia" w:ascii="仿宋" w:hAnsi="仿宋" w:eastAsia="仿宋" w:cs="仿宋"/>
        </w:rPr>
        <w:fldChar w:fldCharType="end"/>
      </w:r>
    </w:p>
    <w:p w14:paraId="57A6DFF7">
      <w:pPr>
        <w:pStyle w:val="13"/>
        <w:tabs>
          <w:tab w:val="right" w:leader="dot" w:pos="9746"/>
        </w:tabs>
        <w:rPr>
          <w:rFonts w:hint="eastAsia" w:ascii="仿宋" w:hAnsi="仿宋" w:eastAsia="仿宋" w:cs="仿宋"/>
        </w:rPr>
      </w:pPr>
      <w:r>
        <w:fldChar w:fldCharType="begin"/>
      </w:r>
      <w:r>
        <w:instrText xml:space="preserve"> HYPERLINK \l "_Toc13890" </w:instrText>
      </w:r>
      <w:r>
        <w:fldChar w:fldCharType="separate"/>
      </w:r>
      <w:r>
        <w:rPr>
          <w:rFonts w:hint="eastAsia" w:ascii="仿宋" w:hAnsi="仿宋" w:eastAsia="仿宋" w:cs="仿宋"/>
        </w:rPr>
        <w:t>封套格式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_Toc13890 \h </w:instrText>
      </w:r>
      <w:r>
        <w:rPr>
          <w:rFonts w:hint="eastAsia" w:ascii="仿宋" w:hAnsi="仿宋" w:eastAsia="仿宋" w:cs="仿宋"/>
        </w:rPr>
        <w:fldChar w:fldCharType="separate"/>
      </w:r>
      <w:r>
        <w:rPr>
          <w:rFonts w:hint="eastAsia" w:ascii="仿宋" w:hAnsi="仿宋" w:eastAsia="仿宋" w:cs="仿宋"/>
        </w:rPr>
        <w:t>- 31 -</w:t>
      </w:r>
      <w:r>
        <w:rPr>
          <w:rFonts w:hint="eastAsia" w:ascii="仿宋" w:hAnsi="仿宋" w:eastAsia="仿宋" w:cs="仿宋"/>
        </w:rPr>
        <w:fldChar w:fldCharType="end"/>
      </w:r>
      <w:r>
        <w:rPr>
          <w:rFonts w:hint="eastAsia" w:ascii="仿宋" w:hAnsi="仿宋" w:eastAsia="仿宋" w:cs="仿宋"/>
        </w:rPr>
        <w:fldChar w:fldCharType="end"/>
      </w:r>
    </w:p>
    <w:p w14:paraId="56FA609E">
      <w:pPr>
        <w:adjustRightInd w:val="0"/>
        <w:snapToGrid w:val="0"/>
        <w:spacing w:line="560" w:lineRule="exact"/>
        <w:ind w:firstLine="560" w:firstLineChars="200"/>
        <w:rPr>
          <w:rStyle w:val="23"/>
          <w:rFonts w:hint="eastAsia" w:asciiTheme="minorEastAsia" w:hAnsiTheme="minorEastAsia" w:eastAsiaTheme="minorEastAsia" w:cstheme="minorEastAsia"/>
          <w:sz w:val="44"/>
        </w:rPr>
      </w:pPr>
      <w:r>
        <w:rPr>
          <w:rFonts w:hint="eastAsia" w:ascii="仿宋" w:hAnsi="仿宋" w:eastAsia="仿宋" w:cs="仿宋"/>
          <w:szCs w:val="32"/>
        </w:rPr>
        <w:fldChar w:fldCharType="end"/>
      </w:r>
      <w:bookmarkStart w:id="10" w:name="_Toc24815"/>
    </w:p>
    <w:p w14:paraId="60FBED45">
      <w:pPr>
        <w:pStyle w:val="3"/>
        <w:rPr>
          <w:rFonts w:hint="eastAsia" w:asciiTheme="minorEastAsia" w:hAnsiTheme="minorEastAsia" w:eastAsiaTheme="minorEastAsia" w:cstheme="minorEastAsia"/>
          <w:sz w:val="44"/>
        </w:rPr>
      </w:pPr>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7756396E">
      <w:pPr>
        <w:adjustRightInd w:val="0"/>
        <w:snapToGrid w:val="0"/>
        <w:spacing w:line="560" w:lineRule="exact"/>
        <w:ind w:firstLine="640" w:firstLineChars="200"/>
        <w:jc w:val="left"/>
        <w:rPr>
          <w:rFonts w:hint="eastAsia" w:ascii="黑体" w:hAnsi="黑体" w:eastAsia="黑体" w:cs="黑体"/>
          <w:sz w:val="32"/>
          <w:szCs w:val="32"/>
        </w:rPr>
      </w:pPr>
      <w:bookmarkStart w:id="11" w:name="_Toc325582066"/>
      <w:bookmarkStart w:id="12" w:name="_Toc325620702"/>
      <w:bookmarkStart w:id="13" w:name="_Toc325582571"/>
    </w:p>
    <w:p w14:paraId="12DEEEA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一、采购项目名称</w:t>
      </w:r>
    </w:p>
    <w:p w14:paraId="5FE79382">
      <w:pPr>
        <w:adjustRightInd w:val="0"/>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秀华校区主席台结构安全评估项目</w:t>
      </w:r>
    </w:p>
    <w:p w14:paraId="6B896EF2">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二、采购项目编号</w:t>
      </w:r>
    </w:p>
    <w:p w14:paraId="3E63A3CF">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HNWJY-FW2025042</w:t>
      </w:r>
    </w:p>
    <w:p w14:paraId="195A66ED">
      <w:pPr>
        <w:adjustRightInd w:val="0"/>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1AF5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0E7B8C68">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项目</w:t>
            </w:r>
          </w:p>
          <w:p w14:paraId="09996E8B">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09B3B64E">
            <w:pPr>
              <w:adjustRightInd w:val="0"/>
              <w:snapToGrid w:val="0"/>
              <w:spacing w:line="52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投标人资格要求</w:t>
            </w:r>
          </w:p>
        </w:tc>
        <w:tc>
          <w:tcPr>
            <w:tcW w:w="2211" w:type="dxa"/>
            <w:vAlign w:val="center"/>
          </w:tcPr>
          <w:p w14:paraId="59341C09">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预算金额(元)</w:t>
            </w:r>
          </w:p>
        </w:tc>
      </w:tr>
      <w:tr w14:paraId="2E2C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5839913C">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629976EB">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28613D5A">
            <w:pPr>
              <w:adjustRightInd w:val="0"/>
              <w:snapToGrid w:val="0"/>
              <w:spacing w:line="520" w:lineRule="exact"/>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lang w:val="en-US" w:eastAsia="zh-CN"/>
              </w:rPr>
              <w:t>秀华校区主席台结构安全评估项目</w:t>
            </w:r>
          </w:p>
          <w:p w14:paraId="59AD50F2">
            <w:pPr>
              <w:adjustRightInd w:val="0"/>
              <w:snapToGrid w:val="0"/>
              <w:spacing w:line="520" w:lineRule="exact"/>
              <w:jc w:val="center"/>
              <w:textAlignment w:val="center"/>
              <w:rPr>
                <w:rFonts w:hint="eastAsia" w:ascii="仿宋" w:hAnsi="仿宋" w:eastAsia="仿宋" w:cs="仿宋"/>
                <w:color w:val="E54C5E" w:themeColor="accent6"/>
                <w:kern w:val="0"/>
                <w:sz w:val="32"/>
                <w:szCs w:val="32"/>
                <w14:textFill>
                  <w14:solidFill>
                    <w14:schemeClr w14:val="accent6"/>
                  </w14:solidFill>
                </w14:textFill>
              </w:rPr>
            </w:pPr>
          </w:p>
        </w:tc>
        <w:tc>
          <w:tcPr>
            <w:tcW w:w="6443" w:type="dxa"/>
            <w:vAlign w:val="center"/>
          </w:tcPr>
          <w:p w14:paraId="11EA1A1D">
            <w:pPr>
              <w:pStyle w:val="10"/>
              <w:shd w:val="clear"/>
              <w:adjustRightInd w:val="0"/>
              <w:snapToGrid w:val="0"/>
              <w:spacing w:after="0" w:line="560" w:lineRule="exact"/>
              <w:ind w:left="0" w:leftChars="0" w:firstLine="0" w:firstLineChars="0"/>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符合《中华人民共和国政府采购法》第二十二条规定，在中国境内注册的具有独立法人资格或个体户（提供营业执照）。</w:t>
            </w:r>
            <w:r>
              <w:rPr>
                <w:rFonts w:hint="eastAsia" w:ascii="仿宋" w:hAnsi="仿宋" w:eastAsia="仿宋" w:cs="仿宋"/>
                <w:kern w:val="0"/>
                <w:sz w:val="32"/>
                <w:szCs w:val="32"/>
                <w:lang w:val="en-US" w:eastAsia="zh-CN"/>
              </w:rPr>
              <w:t xml:space="preserve"> </w:t>
            </w:r>
          </w:p>
          <w:p w14:paraId="7A267144">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2.近三年内（成立时间不足三年的、自成立时间起），在经营活动中没有重大违法记录，提供声明函原件（详见附件3）。</w:t>
            </w:r>
          </w:p>
          <w:p w14:paraId="3621F2C9">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sz w:val="31"/>
                <w:szCs w:val="31"/>
                <w:shd w:val="clear" w:color="auto" w:fill="FFFFFF"/>
              </w:rPr>
              <w:t>加盖公章</w:t>
            </w:r>
            <w:r>
              <w:rPr>
                <w:rFonts w:hint="eastAsia" w:ascii="仿宋" w:hAnsi="仿宋" w:eastAsia="仿宋" w:cs="仿宋"/>
                <w:kern w:val="0"/>
                <w:sz w:val="32"/>
                <w:szCs w:val="32"/>
              </w:rPr>
              <w:t>）。</w:t>
            </w:r>
          </w:p>
          <w:p w14:paraId="59D3A36E">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4.本项目不接受联合体参与报价，成交后不允许转包，提交承诺函。</w:t>
            </w:r>
          </w:p>
        </w:tc>
        <w:tc>
          <w:tcPr>
            <w:tcW w:w="2211" w:type="dxa"/>
            <w:vAlign w:val="center"/>
          </w:tcPr>
          <w:p w14:paraId="4CA2BCFA">
            <w:pPr>
              <w:adjustRightInd w:val="0"/>
              <w:snapToGrid w:val="0"/>
              <w:spacing w:line="520" w:lineRule="exact"/>
              <w:jc w:val="center"/>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lang w:val="en-US" w:eastAsia="zh-CN"/>
              </w:rPr>
              <w:t>34000.00</w:t>
            </w:r>
            <w:r>
              <w:rPr>
                <w:rFonts w:hint="eastAsia" w:ascii="仿宋" w:hAnsi="仿宋" w:eastAsia="仿宋" w:cs="仿宋"/>
                <w:sz w:val="32"/>
                <w:szCs w:val="32"/>
              </w:rPr>
              <w:t>元</w:t>
            </w:r>
          </w:p>
        </w:tc>
      </w:tr>
    </w:tbl>
    <w:p w14:paraId="55B4965A">
      <w:pPr>
        <w:adjustRightInd w:val="0"/>
        <w:snapToGrid w:val="0"/>
        <w:spacing w:line="560" w:lineRule="exact"/>
        <w:ind w:firstLine="640" w:firstLineChars="200"/>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3D39E353">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2D3A0A3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w:t>
      </w:r>
      <w:r>
        <w:rPr>
          <w:rFonts w:hint="eastAsia" w:ascii="仿宋" w:hAnsi="仿宋" w:eastAsia="仿宋" w:cs="仿宋"/>
          <w:color w:val="000000" w:themeColor="text1"/>
          <w:sz w:val="32"/>
          <w:szCs w:val="32"/>
          <w14:textFill>
            <w14:solidFill>
              <w14:schemeClr w14:val="tx1"/>
            </w14:solidFill>
          </w14:textFill>
        </w:rPr>
        <w:t>2025年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时</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0分至2025年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日下午17时30分</w:t>
      </w:r>
      <w:r>
        <w:rPr>
          <w:rFonts w:hint="eastAsia" w:ascii="仿宋" w:hAnsi="仿宋" w:eastAsia="仿宋" w:cs="仿宋"/>
          <w:sz w:val="32"/>
          <w:szCs w:val="32"/>
        </w:rPr>
        <w:t>（北京时间，法定节假日除外），逾期不再受理。</w:t>
      </w:r>
    </w:p>
    <w:p w14:paraId="18AB694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3D4110E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6A1E491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5BE6D1F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时间：报价文件递交截止时间2025年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r>
        <w:rPr>
          <w:rFonts w:hint="eastAsia" w:ascii="仿宋" w:hAnsi="仿宋" w:eastAsia="仿宋" w:cs="仿宋"/>
          <w:sz w:val="32"/>
          <w:szCs w:val="32"/>
          <w:lang w:eastAsia="zh-CN"/>
        </w:rPr>
        <w:t>下午</w:t>
      </w:r>
      <w:r>
        <w:rPr>
          <w:rFonts w:hint="eastAsia" w:ascii="仿宋" w:hAnsi="仿宋" w:eastAsia="仿宋" w:cs="仿宋"/>
          <w:sz w:val="32"/>
          <w:szCs w:val="32"/>
          <w:lang w:val="en-US" w:eastAsia="zh-CN"/>
        </w:rPr>
        <w:t>15</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分前（北京时间），逾期未提交报价文件者视为自动放弃本项目报价资格。</w:t>
      </w:r>
    </w:p>
    <w:p w14:paraId="467D1AA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2FA8A23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41D666F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时间：2025年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r>
        <w:rPr>
          <w:rFonts w:hint="eastAsia" w:ascii="仿宋" w:hAnsi="仿宋" w:eastAsia="仿宋" w:cs="仿宋"/>
          <w:sz w:val="32"/>
          <w:szCs w:val="32"/>
          <w:lang w:eastAsia="zh-CN"/>
        </w:rPr>
        <w:t>下午</w:t>
      </w:r>
      <w:bookmarkStart w:id="107" w:name="_GoBack"/>
      <w:bookmarkEnd w:id="107"/>
      <w:r>
        <w:rPr>
          <w:rFonts w:hint="eastAsia" w:ascii="仿宋" w:hAnsi="仿宋" w:eastAsia="仿宋" w:cs="仿宋"/>
          <w:sz w:val="32"/>
          <w:szCs w:val="32"/>
          <w:lang w:val="en-US" w:eastAsia="zh-CN"/>
        </w:rPr>
        <w:t>15</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分前（北京时间）；</w:t>
      </w:r>
    </w:p>
    <w:p w14:paraId="3909325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7208EEE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7E0C466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6AC3EDF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790454B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7A6E180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70E24FC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2E4626F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683157F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636BB17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00BA566C">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08D7C5C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5FABC4C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4231FE9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6356CB3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3DFF801D">
      <w:pPr>
        <w:rPr>
          <w:rFonts w:hint="eastAsia" w:hAnsi="宋体" w:cs="宋体"/>
          <w:sz w:val="44"/>
        </w:rPr>
      </w:pPr>
      <w:bookmarkStart w:id="14" w:name="_Toc356491306"/>
      <w:r>
        <w:rPr>
          <w:rFonts w:hint="eastAsia"/>
        </w:rPr>
        <w:br w:type="page"/>
      </w:r>
      <w:bookmarkStart w:id="15" w:name="_Toc12548"/>
      <w:bookmarkStart w:id="16" w:name="_Toc29613"/>
      <w:bookmarkStart w:id="17" w:name="_Toc40089789"/>
    </w:p>
    <w:p w14:paraId="25627EE1">
      <w:pPr>
        <w:pStyle w:val="3"/>
        <w:adjustRightInd w:val="0"/>
        <w:snapToGrid w:val="0"/>
        <w:spacing w:line="560" w:lineRule="exact"/>
        <w:rPr>
          <w:rFonts w:hint="eastAsia" w:hAnsi="宋体" w:cs="宋体"/>
          <w:sz w:val="44"/>
        </w:rPr>
      </w:pPr>
      <w:r>
        <w:rPr>
          <w:rFonts w:hint="eastAsia" w:hAnsi="宋体" w:cs="宋体"/>
          <w:sz w:val="44"/>
        </w:rPr>
        <w:t>第二部分  开标、评标、定标</w:t>
      </w:r>
      <w:bookmarkEnd w:id="15"/>
    </w:p>
    <w:p w14:paraId="6891FCCC">
      <w:pPr>
        <w:adjustRightInd w:val="0"/>
        <w:snapToGrid w:val="0"/>
        <w:spacing w:line="560" w:lineRule="exact"/>
        <w:ind w:firstLine="640" w:firstLineChars="200"/>
        <w:rPr>
          <w:rFonts w:hint="eastAsia" w:ascii="黑体" w:hAnsi="黑体" w:eastAsia="黑体" w:cs="黑体"/>
          <w:sz w:val="32"/>
          <w:szCs w:val="32"/>
        </w:rPr>
      </w:pPr>
      <w:bookmarkStart w:id="18" w:name="_Toc332979555"/>
      <w:bookmarkStart w:id="19" w:name="_Toc29040"/>
      <w:bookmarkStart w:id="20" w:name="_Toc325620714"/>
    </w:p>
    <w:p w14:paraId="0C99F3EA">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3C4F7AB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3A16E34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58C48D0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0AB7E0D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2C83DF39">
      <w:pPr>
        <w:adjustRightInd w:val="0"/>
        <w:snapToGrid w:val="0"/>
        <w:spacing w:line="560" w:lineRule="exact"/>
        <w:ind w:firstLine="640" w:firstLineChars="200"/>
        <w:rPr>
          <w:rFonts w:hint="eastAsia" w:ascii="黑体" w:hAnsi="黑体" w:eastAsia="黑体" w:cs="黑体"/>
          <w:sz w:val="32"/>
          <w:szCs w:val="32"/>
        </w:rPr>
      </w:pPr>
      <w:bookmarkStart w:id="21" w:name="_Toc332979556"/>
      <w:bookmarkStart w:id="22" w:name="_Toc27176"/>
      <w:bookmarkStart w:id="23" w:name="_Toc325620715"/>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5759E5C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1510F1F0">
      <w:pPr>
        <w:adjustRightInd w:val="0"/>
        <w:snapToGrid w:val="0"/>
        <w:spacing w:line="560" w:lineRule="exact"/>
        <w:ind w:firstLine="640" w:firstLineChars="200"/>
        <w:rPr>
          <w:rFonts w:hint="eastAsia" w:ascii="黑体" w:hAnsi="黑体" w:eastAsia="黑体" w:cs="黑体"/>
          <w:sz w:val="32"/>
          <w:szCs w:val="32"/>
        </w:rPr>
      </w:pPr>
      <w:bookmarkStart w:id="24" w:name="_Toc27961"/>
      <w:bookmarkStart w:id="25" w:name="_Toc332979557"/>
      <w:bookmarkStart w:id="26" w:name="_Toc325620716"/>
      <w:r>
        <w:rPr>
          <w:rFonts w:hint="eastAsia" w:ascii="黑体" w:hAnsi="黑体" w:eastAsia="黑体" w:cs="黑体"/>
          <w:sz w:val="32"/>
          <w:szCs w:val="32"/>
        </w:rPr>
        <w:t>三、评审原则</w:t>
      </w:r>
      <w:bookmarkEnd w:id="24"/>
      <w:bookmarkEnd w:id="25"/>
      <w:bookmarkEnd w:id="26"/>
    </w:p>
    <w:p w14:paraId="7E53A07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1FDAA80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26B86EA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44E3CCE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6900B78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1095580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05AFB4C8">
      <w:pPr>
        <w:adjustRightInd w:val="0"/>
        <w:snapToGrid w:val="0"/>
        <w:spacing w:line="560" w:lineRule="exact"/>
        <w:ind w:firstLine="640" w:firstLineChars="200"/>
        <w:rPr>
          <w:rFonts w:hint="eastAsia" w:ascii="黑体" w:hAnsi="黑体" w:eastAsia="黑体" w:cs="黑体"/>
          <w:sz w:val="32"/>
          <w:szCs w:val="32"/>
        </w:rPr>
      </w:pPr>
      <w:bookmarkStart w:id="27" w:name="_Toc332979558"/>
      <w:bookmarkStart w:id="28" w:name="_Toc9800"/>
      <w:bookmarkStart w:id="29" w:name="_Toc325620717"/>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4D107A37">
      <w:pPr>
        <w:adjustRightInd w:val="0"/>
        <w:snapToGrid w:val="0"/>
        <w:spacing w:line="560" w:lineRule="exact"/>
        <w:ind w:firstLine="640" w:firstLineChars="200"/>
        <w:rPr>
          <w:rFonts w:hint="eastAsia" w:ascii="仿宋" w:hAnsi="仿宋" w:eastAsia="仿宋" w:cs="仿宋"/>
          <w:sz w:val="32"/>
          <w:szCs w:val="32"/>
        </w:rPr>
      </w:pPr>
      <w:bookmarkStart w:id="30" w:name="_Toc325620718"/>
      <w:r>
        <w:rPr>
          <w:rFonts w:hint="eastAsia" w:ascii="仿宋" w:hAnsi="仿宋" w:eastAsia="仿宋" w:cs="仿宋"/>
          <w:sz w:val="32"/>
          <w:szCs w:val="32"/>
        </w:rPr>
        <w:t>1.公开报价：采购人将对所有参与谈判的供应商的报价内容进行公开报价。</w:t>
      </w:r>
    </w:p>
    <w:p w14:paraId="4D183A4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12FBE31C">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06BE46A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（2）供应商未按谈判文件要求装订的；</w:t>
      </w:r>
    </w:p>
    <w:p w14:paraId="1281712E">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（3）在整个谈判过程中，供应商有企图影响采购结果公正性的任何活动；</w:t>
      </w:r>
    </w:p>
    <w:p w14:paraId="3FA9C5B0">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（4）供应商以任何方式诋毁其他供应商；</w:t>
      </w:r>
    </w:p>
    <w:p w14:paraId="4A65203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（5）供应商串通报价；</w:t>
      </w:r>
    </w:p>
    <w:p w14:paraId="28AA47F6">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47F50C4E">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（7）成交供应商不按要求签订合同；</w:t>
      </w:r>
    </w:p>
    <w:p w14:paraId="0BD3B417">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（8）提供多个报价方案的；</w:t>
      </w:r>
    </w:p>
    <w:p w14:paraId="21CB3927">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35FD60A8">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（10）法律、法规规定的其他情况。</w:t>
      </w:r>
    </w:p>
    <w:p w14:paraId="6B50545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0113B0E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4076C87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6D1D2A4A">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26F3916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（2）商务条款的陈述；</w:t>
      </w:r>
    </w:p>
    <w:p w14:paraId="3B560DA1">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2BED392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谈判结束后，谈判小组要求所有参加报价的供应商在规定的时间内进行最后报价及有关承诺。如果报价过程未对文件做实质性变动，供应商的最后报价不得高于其初始报价。</w:t>
      </w:r>
    </w:p>
    <w:p w14:paraId="3344CC6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4.谈判评审方法</w:t>
      </w:r>
    </w:p>
    <w:p w14:paraId="433ED33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5E32F943">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537F7658">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33EB591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22EEE8A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462F0EE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7C421CF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2B157B1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4C63E02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2342785C">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5699A7C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27BF23D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17A3954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71CDB6A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2985413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1903529A">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（5）弄虚作假的行为：</w:t>
      </w:r>
    </w:p>
    <w:p w14:paraId="39CBDAD6">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1B7E943A">
      <w:pPr>
        <w:adjustRightInd w:val="0"/>
        <w:snapToGrid w:val="0"/>
        <w:spacing w:line="540" w:lineRule="exact"/>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2815FFE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7415AAA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38490D76">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78F3563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4）提供虚假的信用状况；</w:t>
      </w:r>
    </w:p>
    <w:p w14:paraId="43506E6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5）其他弄虚作假的行为。</w:t>
      </w:r>
    </w:p>
    <w:p w14:paraId="4F84B084">
      <w:pPr>
        <w:adjustRightInd w:val="0"/>
        <w:snapToGrid w:val="0"/>
        <w:spacing w:line="540" w:lineRule="exact"/>
        <w:ind w:firstLine="640" w:firstLineChars="200"/>
        <w:rPr>
          <w:rFonts w:hint="eastAsia" w:ascii="黑体" w:hAnsi="黑体" w:eastAsia="黑体" w:cs="黑体"/>
          <w:sz w:val="32"/>
          <w:szCs w:val="32"/>
        </w:rPr>
      </w:pPr>
      <w:bookmarkStart w:id="31" w:name="_Toc22147"/>
      <w:bookmarkStart w:id="32" w:name="_Toc332979559"/>
      <w:r>
        <w:rPr>
          <w:rFonts w:hint="eastAsia" w:ascii="黑体" w:hAnsi="黑体" w:eastAsia="黑体" w:cs="黑体"/>
          <w:sz w:val="32"/>
          <w:szCs w:val="32"/>
        </w:rPr>
        <w:t>五、废标</w:t>
      </w:r>
      <w:bookmarkEnd w:id="30"/>
      <w:bookmarkEnd w:id="31"/>
      <w:bookmarkEnd w:id="32"/>
    </w:p>
    <w:p w14:paraId="35E19890">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549943E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026AFE2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2.出现影响采购公正的违法、违规行为的；</w:t>
      </w:r>
    </w:p>
    <w:p w14:paraId="2286B66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5864707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4.因重大变故，采购任务取消的；</w:t>
      </w:r>
    </w:p>
    <w:p w14:paraId="73412F2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5CD11D0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43D95BF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2B6E448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8.法律、法规规定的其他情况。</w:t>
      </w:r>
    </w:p>
    <w:p w14:paraId="012D21E8">
      <w:pPr>
        <w:adjustRightInd w:val="0"/>
        <w:snapToGrid w:val="0"/>
        <w:spacing w:line="540" w:lineRule="exact"/>
        <w:ind w:firstLine="640" w:firstLineChars="200"/>
        <w:rPr>
          <w:rFonts w:hint="eastAsia" w:ascii="黑体" w:hAnsi="黑体" w:eastAsia="黑体" w:cs="黑体"/>
          <w:sz w:val="32"/>
          <w:szCs w:val="32"/>
        </w:rPr>
      </w:pPr>
      <w:bookmarkStart w:id="33" w:name="_Toc325620719"/>
      <w:bookmarkStart w:id="34" w:name="_Toc3341"/>
      <w:bookmarkStart w:id="35" w:name="_Toc332979560"/>
      <w:r>
        <w:rPr>
          <w:rFonts w:hint="eastAsia" w:ascii="黑体" w:hAnsi="黑体" w:eastAsia="黑体" w:cs="黑体"/>
          <w:sz w:val="32"/>
          <w:szCs w:val="32"/>
        </w:rPr>
        <w:t>六、中标通知书</w:t>
      </w:r>
      <w:bookmarkEnd w:id="33"/>
      <w:bookmarkEnd w:id="34"/>
      <w:bookmarkEnd w:id="35"/>
    </w:p>
    <w:p w14:paraId="711A5CE6">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7D530816">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6A90C84B">
      <w:pPr>
        <w:adjustRightInd w:val="0"/>
        <w:snapToGrid w:val="0"/>
        <w:spacing w:line="540" w:lineRule="exact"/>
        <w:ind w:firstLine="640" w:firstLineChars="200"/>
        <w:rPr>
          <w:rFonts w:hint="eastAsia" w:ascii="仿宋" w:hAnsi="仿宋" w:eastAsia="仿宋" w:cs="仿宋"/>
          <w:sz w:val="44"/>
        </w:rPr>
      </w:pPr>
      <w:r>
        <w:rPr>
          <w:rFonts w:hint="eastAsia" w:ascii="仿宋" w:hAnsi="仿宋" w:eastAsia="仿宋" w:cs="仿宋"/>
          <w:sz w:val="32"/>
          <w:szCs w:val="32"/>
        </w:rPr>
        <w:t>3.谈判文件及其补充、中标人的报价文件及澄清文件等，均为签订合同的依据。</w:t>
      </w:r>
      <w:bookmarkStart w:id="36" w:name="_Toc7846"/>
      <w:bookmarkStart w:id="37" w:name="_Toc18290"/>
      <w:bookmarkStart w:id="38" w:name="_Toc332979561"/>
    </w:p>
    <w:p w14:paraId="7B44E7D0">
      <w:pPr>
        <w:widowControl/>
        <w:jc w:val="left"/>
      </w:pPr>
      <w:r>
        <w:br w:type="page"/>
      </w:r>
    </w:p>
    <w:p w14:paraId="16F8752C">
      <w:pPr>
        <w:pStyle w:val="3"/>
        <w:adjustRightInd w:val="0"/>
        <w:snapToGrid w:val="0"/>
        <w:spacing w:line="560" w:lineRule="exact"/>
        <w:rPr>
          <w:rFonts w:hint="eastAsia" w:hAnsi="宋体" w:cs="宋体"/>
          <w:sz w:val="44"/>
        </w:rPr>
      </w:pPr>
      <w:r>
        <w:rPr>
          <w:rFonts w:hint="eastAsia" w:hAnsi="宋体" w:cs="宋体"/>
          <w:sz w:val="44"/>
        </w:rPr>
        <w:t>第三部分 授予合同</w:t>
      </w:r>
      <w:bookmarkEnd w:id="36"/>
      <w:bookmarkEnd w:id="37"/>
      <w:bookmarkEnd w:id="38"/>
    </w:p>
    <w:p w14:paraId="6CF40B53">
      <w:pPr>
        <w:adjustRightInd w:val="0"/>
        <w:snapToGrid w:val="0"/>
        <w:spacing w:line="560" w:lineRule="exact"/>
        <w:ind w:firstLine="640" w:firstLineChars="200"/>
        <w:rPr>
          <w:rFonts w:hint="eastAsia" w:ascii="黑体" w:hAnsi="黑体" w:eastAsia="黑体" w:cs="黑体"/>
          <w:sz w:val="32"/>
          <w:szCs w:val="32"/>
        </w:rPr>
      </w:pPr>
      <w:bookmarkStart w:id="39" w:name="_Toc325620721"/>
      <w:bookmarkStart w:id="40" w:name="_Toc8997"/>
      <w:bookmarkStart w:id="41" w:name="_Toc332979562"/>
    </w:p>
    <w:p w14:paraId="0D764098">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154CE25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个工作日内，由采购人和成交供应商签订合同。合同签订的内容不能超出谈判文件和响应文件的实质性内容。</w:t>
      </w:r>
    </w:p>
    <w:p w14:paraId="6F235C7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2.谈判文件、采购人的报价文件及评审过程中有关澄清文件等均可为合同附件。</w:t>
      </w:r>
    </w:p>
    <w:p w14:paraId="73D2AE3C">
      <w:pPr>
        <w:adjustRightInd w:val="0"/>
        <w:snapToGrid w:val="0"/>
        <w:spacing w:line="560" w:lineRule="exact"/>
        <w:ind w:firstLine="640" w:firstLineChars="200"/>
        <w:rPr>
          <w:rFonts w:hint="eastAsia" w:ascii="黑体" w:hAnsi="黑体" w:eastAsia="黑体" w:cs="黑体"/>
          <w:sz w:val="32"/>
          <w:szCs w:val="32"/>
        </w:rPr>
      </w:pPr>
      <w:bookmarkStart w:id="42" w:name="_Toc332979563"/>
      <w:bookmarkStart w:id="43" w:name="_Toc325620722"/>
      <w:bookmarkStart w:id="44" w:name="_Toc16534"/>
      <w:r>
        <w:rPr>
          <w:rFonts w:hint="eastAsia" w:ascii="黑体" w:hAnsi="黑体" w:eastAsia="黑体" w:cs="黑体"/>
          <w:sz w:val="32"/>
          <w:szCs w:val="32"/>
        </w:rPr>
        <w:t>二、合同格式</w:t>
      </w:r>
      <w:bookmarkEnd w:id="42"/>
      <w:bookmarkEnd w:id="43"/>
      <w:bookmarkEnd w:id="44"/>
    </w:p>
    <w:p w14:paraId="0A42135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0537631A">
      <w:pPr>
        <w:rPr>
          <w:rFonts w:hint="eastAsia" w:ascii="仿宋_GB2312" w:hAnsi="仿宋_GB2312" w:eastAsia="仿宋_GB2312" w:cs="仿宋_GB2312"/>
        </w:rPr>
      </w:pPr>
    </w:p>
    <w:p w14:paraId="279438E9">
      <w:pPr>
        <w:rPr>
          <w:rFonts w:hint="eastAsia" w:ascii="仿宋_GB2312" w:hAnsi="仿宋_GB2312" w:eastAsia="仿宋_GB2312" w:cs="仿宋_GB2312"/>
        </w:rPr>
      </w:pPr>
    </w:p>
    <w:p w14:paraId="37B06AE3">
      <w:pPr>
        <w:rPr>
          <w:rFonts w:hint="eastAsia" w:ascii="仿宋_GB2312" w:hAnsi="仿宋_GB2312" w:eastAsia="仿宋_GB2312" w:cs="仿宋_GB2312"/>
        </w:rPr>
      </w:pPr>
    </w:p>
    <w:bookmarkEnd w:id="11"/>
    <w:bookmarkEnd w:id="12"/>
    <w:bookmarkEnd w:id="13"/>
    <w:bookmarkEnd w:id="14"/>
    <w:bookmarkEnd w:id="16"/>
    <w:bookmarkEnd w:id="17"/>
    <w:p w14:paraId="1975350D">
      <w:pPr>
        <w:widowControl/>
        <w:adjustRightInd w:val="0"/>
        <w:snapToGrid w:val="0"/>
        <w:spacing w:line="420" w:lineRule="auto"/>
        <w:jc w:val="center"/>
        <w:rPr>
          <w:rFonts w:hint="eastAsia" w:ascii="仿宋_GB2312" w:hAnsi="仿宋_GB2312" w:eastAsia="仿宋_GB2312" w:cs="仿宋_GB2312"/>
          <w:b/>
          <w:kern w:val="0"/>
          <w:sz w:val="36"/>
          <w:szCs w:val="36"/>
        </w:rPr>
      </w:pPr>
    </w:p>
    <w:p w14:paraId="0E9F6F62">
      <w:pPr>
        <w:widowControl/>
        <w:adjustRightInd w:val="0"/>
        <w:snapToGrid w:val="0"/>
        <w:spacing w:line="420" w:lineRule="auto"/>
        <w:jc w:val="center"/>
        <w:rPr>
          <w:rFonts w:hint="eastAsia" w:ascii="仿宋_GB2312" w:hAnsi="仿宋_GB2312" w:eastAsia="仿宋_GB2312" w:cs="仿宋_GB2312"/>
          <w:b/>
          <w:kern w:val="0"/>
          <w:sz w:val="36"/>
          <w:szCs w:val="36"/>
        </w:rPr>
      </w:pPr>
    </w:p>
    <w:p w14:paraId="0460B583">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27DAF7C0">
      <w:pPr>
        <w:shd w:val="clear"/>
        <w:jc w:val="both"/>
        <w:rPr>
          <w:rFonts w:hint="eastAsia"/>
          <w:b/>
          <w:bCs w:val="0"/>
          <w:sz w:val="36"/>
          <w:szCs w:val="36"/>
        </w:rPr>
      </w:pPr>
      <w:r>
        <w:rPr>
          <w:rFonts w:hint="eastAsia"/>
          <w:b/>
          <w:bCs w:val="0"/>
          <w:sz w:val="36"/>
          <w:szCs w:val="36"/>
        </w:rPr>
        <w:t>附件</w:t>
      </w:r>
    </w:p>
    <w:p w14:paraId="2BC1E239">
      <w:pPr>
        <w:keepNext w:val="0"/>
        <w:keepLines w:val="0"/>
        <w:pageBreakBefore w:val="0"/>
        <w:widowControl w:val="0"/>
        <w:shd w:val="clear"/>
        <w:kinsoku/>
        <w:wordWrap/>
        <w:overflowPunct/>
        <w:topLinePunct w:val="0"/>
        <w:autoSpaceDE/>
        <w:autoSpaceDN/>
        <w:bidi w:val="0"/>
        <w:adjustRightInd w:val="0"/>
        <w:snapToGrid w:val="0"/>
        <w:spacing w:line="560" w:lineRule="exact"/>
        <w:ind w:leftChars="0" w:firstLine="643" w:firstLineChars="200"/>
        <w:jc w:val="center"/>
        <w:textAlignment w:val="auto"/>
        <w:rPr>
          <w:rFonts w:hint="eastAsia" w:ascii="仿宋" w:hAnsi="仿宋" w:eastAsia="仿宋" w:cs="仿宋"/>
          <w:b/>
          <w:bCs w:val="0"/>
          <w:color w:val="auto"/>
          <w:sz w:val="32"/>
          <w:szCs w:val="32"/>
          <w:lang w:eastAsia="zh-CN"/>
        </w:rPr>
      </w:pPr>
      <w:r>
        <w:rPr>
          <w:rFonts w:hint="eastAsia" w:ascii="仿宋" w:hAnsi="仿宋" w:eastAsia="仿宋" w:cs="仿宋"/>
          <w:b/>
          <w:bCs w:val="0"/>
          <w:color w:val="auto"/>
          <w:sz w:val="32"/>
          <w:szCs w:val="32"/>
          <w:lang w:eastAsia="zh-CN"/>
        </w:rPr>
        <w:t>海南卫生健康职业学院</w:t>
      </w:r>
    </w:p>
    <w:p w14:paraId="25908765">
      <w:pPr>
        <w:keepNext w:val="0"/>
        <w:keepLines w:val="0"/>
        <w:pageBreakBefore w:val="0"/>
        <w:widowControl w:val="0"/>
        <w:shd w:val="clear"/>
        <w:kinsoku/>
        <w:wordWrap/>
        <w:overflowPunct/>
        <w:topLinePunct w:val="0"/>
        <w:autoSpaceDE/>
        <w:autoSpaceDN/>
        <w:bidi w:val="0"/>
        <w:adjustRightInd w:val="0"/>
        <w:snapToGrid w:val="0"/>
        <w:spacing w:line="560" w:lineRule="exact"/>
        <w:ind w:leftChars="0" w:firstLine="643" w:firstLineChars="200"/>
        <w:jc w:val="center"/>
        <w:textAlignment w:val="auto"/>
        <w:rPr>
          <w:rFonts w:hint="eastAsia" w:ascii="仿宋" w:hAnsi="仿宋" w:eastAsia="仿宋" w:cs="仿宋"/>
          <w:b/>
          <w:bCs w:val="0"/>
          <w:color w:val="auto"/>
          <w:sz w:val="32"/>
          <w:szCs w:val="32"/>
          <w:lang w:eastAsia="zh-CN"/>
        </w:rPr>
      </w:pPr>
      <w:r>
        <w:rPr>
          <w:rFonts w:hint="eastAsia" w:ascii="仿宋" w:hAnsi="仿宋" w:eastAsia="仿宋" w:cs="仿宋"/>
          <w:b/>
          <w:bCs w:val="0"/>
          <w:color w:val="auto"/>
          <w:sz w:val="32"/>
          <w:szCs w:val="32"/>
          <w:lang w:eastAsia="zh-CN"/>
        </w:rPr>
        <w:t>秀华校区主席台结构安全评估项目</w:t>
      </w:r>
    </w:p>
    <w:p w14:paraId="28EEADD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bookmarkStart w:id="45" w:name="_Toc325620723"/>
      <w:bookmarkStart w:id="46" w:name="_Toc356491327"/>
      <w:bookmarkStart w:id="47" w:name="_Toc356490388"/>
      <w:bookmarkStart w:id="48" w:name="_Toc40089798"/>
      <w:bookmarkStart w:id="49" w:name="_Toc28109"/>
      <w:bookmarkStart w:id="50" w:name="_Toc905"/>
      <w:r>
        <w:rPr>
          <w:rFonts w:hint="eastAsia" w:ascii="仿宋" w:hAnsi="仿宋" w:eastAsia="仿宋" w:cs="仿宋"/>
          <w:b/>
          <w:bCs w:val="0"/>
          <w:sz w:val="32"/>
          <w:szCs w:val="32"/>
          <w:lang w:val="en-US" w:eastAsia="zh-CN"/>
        </w:rPr>
        <w:t>委托评估方（甲方）：海南卫生健康职业学院</w:t>
      </w:r>
    </w:p>
    <w:p w14:paraId="01EACBE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评估机构（乙方）：</w:t>
      </w:r>
    </w:p>
    <w:p w14:paraId="0EAF6CBB">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为加强和规范国有资产管理，提高资源利用率和综合效益，根据财政部相关规定，甲乙双方经过充分协商，就</w:t>
      </w:r>
      <w:r>
        <w:rPr>
          <w:rFonts w:hint="eastAsia" w:ascii="仿宋" w:hAnsi="仿宋" w:eastAsia="仿宋" w:cs="仿宋"/>
          <w:b w:val="0"/>
          <w:bCs w:val="0"/>
          <w:kern w:val="2"/>
          <w:sz w:val="32"/>
          <w:szCs w:val="32"/>
          <w:lang w:val="en-US" w:eastAsia="zh-CN" w:bidi="ar"/>
        </w:rPr>
        <w:t>海南卫生健康职业学院</w:t>
      </w:r>
      <w:r>
        <w:rPr>
          <w:rFonts w:hint="eastAsia" w:ascii="仿宋" w:hAnsi="仿宋" w:eastAsia="仿宋" w:cs="仿宋"/>
          <w:b w:val="0"/>
          <w:bCs w:val="0"/>
          <w:sz w:val="32"/>
          <w:szCs w:val="32"/>
          <w:lang w:val="en-US" w:eastAsia="zh-CN"/>
        </w:rPr>
        <w:t>秀华校区主席台结构安全评估项目事宜订立本协议书，内容如下：甲方因后期主席台将安装顶棚事宜，现进行安全评估，委托乙方对</w:t>
      </w:r>
      <w:r>
        <w:rPr>
          <w:rFonts w:hint="eastAsia" w:ascii="仿宋" w:hAnsi="仿宋" w:eastAsia="仿宋" w:cs="仿宋"/>
          <w:b w:val="0"/>
          <w:bCs w:val="0"/>
          <w:kern w:val="2"/>
          <w:sz w:val="32"/>
          <w:szCs w:val="32"/>
          <w:lang w:val="en-US" w:eastAsia="zh-CN" w:bidi="ar"/>
        </w:rPr>
        <w:t>海南卫生健康职业学院</w:t>
      </w:r>
      <w:r>
        <w:rPr>
          <w:rFonts w:hint="eastAsia" w:ascii="仿宋" w:hAnsi="仿宋" w:eastAsia="仿宋" w:cs="仿宋"/>
          <w:b w:val="0"/>
          <w:bCs w:val="0"/>
          <w:sz w:val="32"/>
          <w:szCs w:val="32"/>
          <w:lang w:val="en-US" w:eastAsia="zh-CN"/>
        </w:rPr>
        <w:t>秀华校区主席台结构进行安全评估，详细见：第四部分。</w:t>
      </w:r>
    </w:p>
    <w:p w14:paraId="5F608C9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一、有关日期的约定</w:t>
      </w:r>
    </w:p>
    <w:p w14:paraId="3E9FE9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shd w:val="clear"/>
          <w:lang w:val="en-US" w:eastAsia="zh-CN"/>
        </w:rPr>
      </w:pPr>
      <w:r>
        <w:rPr>
          <w:rFonts w:hint="eastAsia" w:ascii="仿宋" w:hAnsi="仿宋" w:eastAsia="仿宋" w:cs="仿宋"/>
          <w:b w:val="0"/>
          <w:bCs/>
          <w:sz w:val="32"/>
          <w:szCs w:val="32"/>
          <w:lang w:val="en-US" w:eastAsia="zh-CN"/>
        </w:rPr>
        <w:t>在甲方提供完全部评估所需资料后的7个工作日内，乙方分别向甲方提交</w:t>
      </w:r>
      <w:r>
        <w:rPr>
          <w:rFonts w:hint="eastAsia" w:ascii="仿宋" w:hAnsi="仿宋" w:eastAsia="仿宋" w:cs="仿宋"/>
          <w:b w:val="0"/>
          <w:bCs w:val="0"/>
          <w:kern w:val="2"/>
          <w:sz w:val="32"/>
          <w:szCs w:val="32"/>
          <w:lang w:val="en-US" w:eastAsia="zh-CN" w:bidi="ar"/>
        </w:rPr>
        <w:t>海南卫生健康职业学院</w:t>
      </w:r>
      <w:r>
        <w:rPr>
          <w:rFonts w:hint="eastAsia" w:ascii="仿宋" w:hAnsi="仿宋" w:eastAsia="仿宋" w:cs="仿宋"/>
          <w:b w:val="0"/>
          <w:bCs w:val="0"/>
          <w:sz w:val="32"/>
          <w:szCs w:val="32"/>
          <w:lang w:val="en-US" w:eastAsia="zh-CN"/>
        </w:rPr>
        <w:t>秀华校区主席台结构进行安全评估</w:t>
      </w:r>
      <w:r>
        <w:rPr>
          <w:rFonts w:hint="eastAsia" w:ascii="仿宋" w:hAnsi="仿宋" w:eastAsia="仿宋" w:cs="仿宋"/>
          <w:b w:val="0"/>
          <w:bCs/>
          <w:sz w:val="32"/>
          <w:szCs w:val="32"/>
          <w:lang w:val="en-US" w:eastAsia="zh-CN"/>
        </w:rPr>
        <w:t>报告（</w:t>
      </w:r>
      <w:r>
        <w:rPr>
          <w:rFonts w:hint="eastAsia" w:ascii="仿宋" w:hAnsi="仿宋" w:eastAsia="仿宋" w:cs="仿宋"/>
          <w:b w:val="0"/>
          <w:bCs w:val="0"/>
          <w:sz w:val="32"/>
          <w:szCs w:val="32"/>
          <w:lang w:val="en-US" w:eastAsia="zh-CN"/>
        </w:rPr>
        <w:t>详细见：第四部分</w:t>
      </w:r>
      <w:r>
        <w:rPr>
          <w:rFonts w:hint="eastAsia" w:ascii="仿宋" w:hAnsi="仿宋" w:eastAsia="仿宋" w:cs="仿宋"/>
          <w:b w:val="0"/>
          <w:bCs/>
          <w:sz w:val="32"/>
          <w:szCs w:val="32"/>
          <w:lang w:val="en-US" w:eastAsia="zh-CN"/>
        </w:rPr>
        <w:t>）征求意见稿，待接到甲方关于可出具正式报告的通知后，乙方在</w:t>
      </w:r>
      <w:r>
        <w:rPr>
          <w:rFonts w:hint="eastAsia" w:ascii="仿宋" w:hAnsi="仿宋" w:eastAsia="仿宋" w:cs="仿宋"/>
          <w:b w:val="0"/>
          <w:bCs/>
          <w:sz w:val="32"/>
          <w:szCs w:val="32"/>
          <w:lang w:eastAsia="zh-CN"/>
          <w:woUserID w:val="1"/>
        </w:rPr>
        <w:t>7</w:t>
      </w:r>
      <w:r>
        <w:rPr>
          <w:rFonts w:hint="eastAsia" w:ascii="仿宋" w:hAnsi="仿宋" w:eastAsia="仿宋" w:cs="仿宋"/>
          <w:b w:val="0"/>
          <w:bCs/>
          <w:sz w:val="32"/>
          <w:szCs w:val="32"/>
          <w:lang w:val="en-US" w:eastAsia="zh-CN"/>
        </w:rPr>
        <w:t>个工作日内提交正式的</w:t>
      </w:r>
      <w:r>
        <w:rPr>
          <w:rFonts w:hint="eastAsia" w:ascii="仿宋" w:hAnsi="仿宋" w:eastAsia="仿宋" w:cs="仿宋"/>
          <w:b w:val="0"/>
          <w:bCs/>
          <w:sz w:val="32"/>
          <w:szCs w:val="32"/>
          <w:shd w:val="clear"/>
          <w:lang w:val="en-US" w:eastAsia="zh-CN"/>
        </w:rPr>
        <w:t>估价报告。</w:t>
      </w:r>
    </w:p>
    <w:p w14:paraId="38CE69E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评估基准日：     年    月    日。</w:t>
      </w:r>
    </w:p>
    <w:p w14:paraId="2819805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二、正确使用估价报告</w:t>
      </w:r>
    </w:p>
    <w:p w14:paraId="327D4D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1、估价报告一式肆份，乙方存档壹份，送甲方叁份。</w:t>
      </w:r>
    </w:p>
    <w:p w14:paraId="2A87C1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2、甲方应当按照评估业务约定书中约定的估价报告使用范围正确使用估价报告书，因甲方超出范围使用而造成的后果，与房地产估价师及其所在的公司无关。</w:t>
      </w:r>
    </w:p>
    <w:p w14:paraId="4A27F2F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三、评估收费</w:t>
      </w:r>
    </w:p>
    <w:p w14:paraId="59C146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eastAsia="zh-CN"/>
          <w:woUserID w:val="1"/>
        </w:rPr>
      </w:pPr>
      <w:r>
        <w:rPr>
          <w:rFonts w:hint="eastAsia" w:ascii="仿宋" w:hAnsi="仿宋" w:eastAsia="仿宋" w:cs="仿宋"/>
          <w:b w:val="0"/>
          <w:bCs/>
          <w:sz w:val="32"/>
          <w:szCs w:val="32"/>
          <w:lang w:val="en-US" w:eastAsia="zh-CN"/>
        </w:rPr>
        <w:t>1、按海南省物价局琼价费管【2012】354号有关规定和海南省房地产估价与经纪业协会文件琼估协【2016】7号有关规定，根据项目繁简程度、时间要求、专业技能水平、服务质量等情况，经双方协商一致，本次总评估费为人民币  元整（￥元）。</w:t>
      </w:r>
      <w:r>
        <w:rPr>
          <w:rFonts w:hint="eastAsia" w:ascii="仿宋" w:hAnsi="仿宋" w:eastAsia="仿宋" w:cs="仿宋"/>
          <w:b w:val="0"/>
          <w:bCs/>
          <w:sz w:val="32"/>
          <w:szCs w:val="32"/>
          <w:lang w:eastAsia="zh-CN"/>
          <w:woUserID w:val="1"/>
        </w:rPr>
        <w:t>甲方应在合同签订后十五个工作日内向乙方支付合同总金额的 30%作为预付款。</w:t>
      </w:r>
      <w:r>
        <w:rPr>
          <w:rFonts w:hint="eastAsia" w:ascii="仿宋" w:hAnsi="仿宋" w:eastAsia="仿宋" w:cs="仿宋"/>
          <w:b w:val="0"/>
          <w:bCs/>
          <w:sz w:val="32"/>
          <w:szCs w:val="32"/>
          <w:lang w:val="en-US" w:eastAsia="zh-CN"/>
        </w:rPr>
        <w:t>在乙方提交正式评估报告后</w:t>
      </w:r>
      <w:r>
        <w:rPr>
          <w:rFonts w:hint="eastAsia" w:ascii="仿宋" w:hAnsi="仿宋" w:eastAsia="仿宋" w:cs="仿宋"/>
          <w:b w:val="0"/>
          <w:bCs/>
          <w:sz w:val="32"/>
          <w:szCs w:val="32"/>
          <w:lang w:eastAsia="zh-CN"/>
          <w:woUserID w:val="1"/>
        </w:rPr>
        <w:t>甲方于十五个工作日内支付剩余款项。</w:t>
      </w:r>
    </w:p>
    <w:p w14:paraId="651A2E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2、在甲方支付评估费用前，乙方需提供等额增值税发票。</w:t>
      </w:r>
    </w:p>
    <w:p w14:paraId="26141B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四、责任与义务</w:t>
      </w:r>
    </w:p>
    <w:p w14:paraId="03B628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1、甲方</w:t>
      </w:r>
    </w:p>
    <w:p w14:paraId="1175FC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1.1建立和健全内部控制制度，保证资产的安全、完整、保证所提供资料的完整、客观、合法。</w:t>
      </w:r>
    </w:p>
    <w:p w14:paraId="6F5655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1.2及时提供评估工作所必须的资料，并积极配合乙方的评估工作。</w:t>
      </w:r>
    </w:p>
    <w:p w14:paraId="0C6A23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1.3由于甲方的原因造成评估工作的停顿或者估价报告的失实，由此而引起的法律责任由甲方负责。</w:t>
      </w:r>
    </w:p>
    <w:p w14:paraId="57482C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2、乙方</w:t>
      </w:r>
    </w:p>
    <w:p w14:paraId="34E7C5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2.1乙方按约定的时间完成评估业务，对所评估的地点分别出具估价报告，并对估价报告客观性、真实性、合法性负责。</w:t>
      </w:r>
    </w:p>
    <w:p w14:paraId="19ED43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2.2乙方对在执业过程中所知悉的有关甲方的商业秘密及其他的不宜公开的隐秘负有保密责任，不得将知悉的秘密和隐秘告知他人和谋取私利。</w:t>
      </w:r>
    </w:p>
    <w:p w14:paraId="2BC2AA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2.3乙方必须对评估结果保密，评估结果只能提供给甲方，非经甲方同意，不得擅自公开或泄露给他人，但按规定接受行业检查，依法提取的除外。</w:t>
      </w:r>
    </w:p>
    <w:p w14:paraId="49C807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五、其他约定事项</w:t>
      </w:r>
    </w:p>
    <w:p w14:paraId="0C6CAD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甲方如果中途提出中断委托请求，乙方已经工作过半，则甲方应付给乙方全部的评估服务费；若乙方的工作尚未过半，甲方则应付给乙方全部评估费的50%，或预付的评估费不予退还；乙方违约则双倍退还预付评估费。</w:t>
      </w:r>
    </w:p>
    <w:p w14:paraId="51EBAC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甲方接到乙方提交的估价报告书次日起七天内，如对评估结果有异议且有正当理由，可向乙方提交书面异议书；乙方在接到书面异议书之日起四个工作日内进行复检、解释、或对估价报告书作出修正。甲方逾期未提出者。估价报告书生效。</w:t>
      </w:r>
    </w:p>
    <w:p w14:paraId="7E9A82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3、其他未尽事宜由甲、乙双方另行约定。</w:t>
      </w:r>
    </w:p>
    <w:p w14:paraId="277F3D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4、本约定书签订之日起生效。</w:t>
      </w:r>
    </w:p>
    <w:p w14:paraId="04A955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5、本协议一式伍份，甲方叁份，乙方贰份。</w:t>
      </w:r>
    </w:p>
    <w:p w14:paraId="6B6521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六、违约责任</w:t>
      </w:r>
    </w:p>
    <w:p w14:paraId="4585B9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甲乙双方依据本约定履行各自义务，违约则依据本约定承担违约责任，本约定书约定的依照《民法典》有关规定执行。</w:t>
      </w:r>
    </w:p>
    <w:p w14:paraId="6FB98F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p>
    <w:p w14:paraId="603C94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                            乙方:</w:t>
      </w:r>
    </w:p>
    <w:p w14:paraId="032DE69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p w14:paraId="1A50E51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p w14:paraId="1714BD3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法定代表人或授权代表:         法定代表人或授权代表： </w:t>
      </w:r>
    </w:p>
    <w:p w14:paraId="11045D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p>
    <w:p w14:paraId="0FAF83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p>
    <w:p w14:paraId="082A30C4">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hint="eastAsia" w:ascii="仿宋_GB2312" w:hAnsi="仿宋_GB2312" w:eastAsia="仿宋_GB2312" w:cs="仿宋_GB2312"/>
          <w:b/>
          <w:bCs w:val="0"/>
          <w:sz w:val="36"/>
          <w:szCs w:val="36"/>
        </w:rPr>
      </w:pPr>
      <w:r>
        <w:rPr>
          <w:rFonts w:hint="eastAsia" w:ascii="仿宋" w:hAnsi="仿宋" w:eastAsia="仿宋" w:cs="仿宋"/>
          <w:sz w:val="32"/>
          <w:szCs w:val="32"/>
          <w:lang w:val="en-US" w:eastAsia="zh-CN"/>
        </w:rPr>
        <w:t xml:space="preserve">年   月   日                 年   月   日 </w:t>
      </w:r>
      <w:r>
        <w:rPr>
          <w:rFonts w:hint="eastAsia" w:ascii="仿宋_GB2312" w:hAnsi="仿宋_GB2312" w:eastAsia="仿宋_GB2312" w:cs="仿宋_GB2312"/>
          <w:sz w:val="32"/>
          <w:szCs w:val="32"/>
          <w:lang w:val="en-US" w:eastAsia="zh-CN"/>
        </w:rPr>
        <w:t xml:space="preserve"> </w:t>
      </w:r>
    </w:p>
    <w:p w14:paraId="3C292A87">
      <w:pPr>
        <w:rPr>
          <w:rFonts w:hint="eastAsia"/>
        </w:rPr>
      </w:pPr>
    </w:p>
    <w:p w14:paraId="694347E7">
      <w:pPr>
        <w:rPr>
          <w:rFonts w:hint="eastAsia" w:hAnsi="宋体" w:cs="宋体"/>
          <w:color w:val="auto"/>
          <w:highlight w:val="none"/>
        </w:rPr>
      </w:pPr>
    </w:p>
    <w:p w14:paraId="49234439">
      <w:pPr>
        <w:rPr>
          <w:rFonts w:hint="eastAsia" w:hAnsi="宋体" w:cs="宋体"/>
          <w:color w:val="auto"/>
          <w:highlight w:val="none"/>
        </w:rPr>
      </w:pPr>
    </w:p>
    <w:p w14:paraId="674C8EF4"/>
    <w:p w14:paraId="4070BAA4">
      <w:pPr>
        <w:pStyle w:val="3"/>
        <w:adjustRightInd w:val="0"/>
        <w:snapToGrid w:val="0"/>
        <w:spacing w:line="560" w:lineRule="exact"/>
        <w:rPr>
          <w:rFonts w:hint="eastAsia" w:hAnsi="宋体" w:cs="宋体"/>
          <w:sz w:val="44"/>
        </w:rPr>
      </w:pPr>
      <w:r>
        <w:rPr>
          <w:rFonts w:hint="eastAsia" w:hAnsi="宋体" w:cs="宋体"/>
          <w:sz w:val="44"/>
        </w:rPr>
        <w:t xml:space="preserve">第四部分 </w:t>
      </w:r>
      <w:bookmarkEnd w:id="45"/>
      <w:bookmarkEnd w:id="46"/>
      <w:bookmarkEnd w:id="47"/>
      <w:r>
        <w:rPr>
          <w:rFonts w:hint="eastAsia" w:hAnsi="宋体" w:cs="宋体"/>
          <w:sz w:val="44"/>
        </w:rPr>
        <w:t>项目需求及说明</w:t>
      </w:r>
      <w:bookmarkEnd w:id="48"/>
      <w:bookmarkEnd w:id="49"/>
      <w:bookmarkEnd w:id="50"/>
    </w:p>
    <w:p w14:paraId="52BB8100">
      <w:pPr>
        <w:adjustRightInd w:val="0"/>
        <w:snapToGrid w:val="0"/>
        <w:spacing w:line="560" w:lineRule="exact"/>
        <w:rPr>
          <w:rFonts w:hint="eastAsia" w:ascii="黑体" w:hAnsi="黑体" w:eastAsia="黑体" w:cs="黑体"/>
          <w:sz w:val="32"/>
          <w:szCs w:val="32"/>
        </w:rPr>
      </w:pPr>
      <w:bookmarkStart w:id="51" w:name="_Toc425948677"/>
    </w:p>
    <w:p w14:paraId="77F26533">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一、项目概况</w:t>
      </w:r>
    </w:p>
    <w:p w14:paraId="63A0D282">
      <w:pPr>
        <w:adjustRightInd w:val="0"/>
        <w:snapToGrid w:val="0"/>
        <w:spacing w:line="560" w:lineRule="exact"/>
        <w:ind w:firstLine="640" w:firstLineChars="200"/>
        <w:jc w:val="left"/>
        <w:rPr>
          <w:rFonts w:hint="eastAsia"/>
          <w:lang w:eastAsia="zh-CN"/>
        </w:rPr>
      </w:pPr>
      <w:r>
        <w:rPr>
          <w:rFonts w:hint="eastAsia" w:ascii="仿宋" w:hAnsi="仿宋" w:eastAsia="仿宋" w:cs="仿宋"/>
          <w:color w:val="auto"/>
          <w:sz w:val="32"/>
          <w:szCs w:val="32"/>
        </w:rPr>
        <w:t>1.采购项目名称：</w:t>
      </w:r>
      <w:r>
        <w:rPr>
          <w:rFonts w:hint="eastAsia" w:ascii="仿宋" w:hAnsi="仿宋" w:eastAsia="仿宋" w:cs="仿宋"/>
          <w:color w:val="auto"/>
          <w:sz w:val="32"/>
          <w:szCs w:val="32"/>
          <w:lang w:val="en-US" w:eastAsia="zh-CN"/>
        </w:rPr>
        <w:t>秀华校区主席台结构安全评估项目</w:t>
      </w:r>
    </w:p>
    <w:p w14:paraId="5469C6AA">
      <w:pPr>
        <w:adjustRightInd w:val="0"/>
        <w:snapToGrid w:val="0"/>
        <w:spacing w:line="520" w:lineRule="exact"/>
        <w:ind w:firstLine="640" w:firstLineChars="200"/>
        <w:rPr>
          <w:rFonts w:hint="default" w:ascii="仿宋" w:hAnsi="仿宋" w:eastAsia="仿宋" w:cs="仿宋"/>
          <w:color w:val="auto"/>
          <w:sz w:val="32"/>
          <w:szCs w:val="32"/>
          <w:shd w:val="clear" w:color="auto" w:fill="FFFF00"/>
          <w:lang w:val="en-US" w:eastAsia="zh-CN"/>
        </w:rPr>
      </w:pPr>
      <w:r>
        <w:rPr>
          <w:rFonts w:hint="eastAsia" w:ascii="仿宋" w:hAnsi="仿宋" w:eastAsia="仿宋" w:cs="仿宋"/>
          <w:color w:val="auto"/>
          <w:sz w:val="32"/>
          <w:szCs w:val="32"/>
        </w:rPr>
        <w:t>2.采购项目编号：HNWJY-HW2</w:t>
      </w:r>
      <w:r>
        <w:rPr>
          <w:rFonts w:hint="eastAsia" w:ascii="仿宋" w:hAnsi="仿宋" w:eastAsia="仿宋" w:cs="仿宋"/>
          <w:color w:val="auto"/>
          <w:sz w:val="32"/>
          <w:szCs w:val="32"/>
          <w:lang w:val="en-US" w:eastAsia="zh-CN"/>
        </w:rPr>
        <w:t>025042</w:t>
      </w:r>
    </w:p>
    <w:p w14:paraId="53E148C6">
      <w:pPr>
        <w:shd w:val="clea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3.项目预算：</w:t>
      </w:r>
      <w:r>
        <w:rPr>
          <w:rFonts w:hint="eastAsia" w:ascii="仿宋" w:hAnsi="仿宋" w:eastAsia="仿宋" w:cs="仿宋"/>
          <w:sz w:val="32"/>
          <w:szCs w:val="32"/>
          <w:lang w:val="en-US" w:eastAsia="zh-CN"/>
        </w:rPr>
        <w:t>34000</w:t>
      </w:r>
      <w:r>
        <w:rPr>
          <w:rFonts w:hint="eastAsia" w:ascii="仿宋" w:hAnsi="仿宋" w:eastAsia="仿宋" w:cs="仿宋"/>
          <w:sz w:val="32"/>
          <w:szCs w:val="32"/>
        </w:rPr>
        <w:t>.00元</w:t>
      </w:r>
    </w:p>
    <w:p w14:paraId="2A05D45C">
      <w:pPr>
        <w:shd w:val="clear"/>
        <w:adjustRightInd w:val="0"/>
        <w:snapToGrid w:val="0"/>
        <w:spacing w:line="560" w:lineRule="exact"/>
        <w:ind w:firstLine="640" w:firstLineChars="200"/>
        <w:jc w:val="left"/>
        <w:rPr>
          <w:rFonts w:hint="default" w:eastAsia="仿宋"/>
          <w:lang w:val="en-US" w:eastAsia="zh-CN"/>
        </w:rPr>
      </w:pPr>
      <w:r>
        <w:rPr>
          <w:rFonts w:hint="eastAsia" w:ascii="仿宋" w:hAnsi="仿宋" w:eastAsia="仿宋" w:cs="仿宋"/>
          <w:sz w:val="32"/>
          <w:szCs w:val="32"/>
          <w:lang w:val="en-US" w:eastAsia="zh-CN"/>
        </w:rPr>
        <w:t>4.项目评估检测目的：全面排查主席台四根柱子当前存在的结构安全隐患，包括但不限于裂缝、腐蚀、变形、构件连接松动等问题。评估柱子当前的承载能力、结构稳定性，判断其是否能够满足顶棚安装后增加的荷载要求及正常使用条件下的安全需求。分析柱子在顶棚安装施工过程中可能面临的风险，提出针对性的安全防护建议和施工注意事项。依据检测评估结果，出具客观、公正、科学的安全评估检测报告，为顶棚安装项目的设计、施工及决策提供可靠的技术依据。评估检测范围：本次安全评估检测范围为操场主席台的四根支撑柱子，包括柱子的主体结构、柱根与基础连接部位、柱身与梁体及其他构件连接部位等所有涉及结构安全的关键部位。</w:t>
      </w:r>
    </w:p>
    <w:p w14:paraId="0D64D349">
      <w:pPr>
        <w:shd w:val="clear"/>
        <w:adjustRightInd w:val="0"/>
        <w:snapToGrid w:val="0"/>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5.现场勘查：2025年11月17日下午15时00分（北京时间），可自行到学校勘查（工作日）。联系人：卢思义  联系方式：18876919919</w:t>
      </w:r>
    </w:p>
    <w:p w14:paraId="48D5185A">
      <w:pPr>
        <w:shd w:val="clea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二、商务需求</w:t>
      </w:r>
    </w:p>
    <w:p w14:paraId="04D6C9E4">
      <w:pPr>
        <w:pStyle w:val="10"/>
        <w:shd w:val="clear"/>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1.</w:t>
      </w:r>
      <w:r>
        <w:rPr>
          <w:rFonts w:hint="eastAsia" w:ascii="仿宋" w:hAnsi="仿宋" w:eastAsia="仿宋" w:cs="仿宋"/>
          <w:sz w:val="32"/>
          <w:szCs w:val="32"/>
        </w:rPr>
        <w:t>付款方式：根据合同要求</w:t>
      </w:r>
      <w:r>
        <w:rPr>
          <w:rFonts w:hint="eastAsia" w:ascii="仿宋" w:hAnsi="仿宋" w:eastAsia="仿宋" w:cs="仿宋"/>
          <w:kern w:val="2"/>
          <w:sz w:val="32"/>
          <w:szCs w:val="32"/>
        </w:rPr>
        <w:t>。</w:t>
      </w:r>
    </w:p>
    <w:p w14:paraId="25B01814">
      <w:pPr>
        <w:pStyle w:val="10"/>
        <w:shd w:val="clear"/>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rPr>
        <w:t>2</w:t>
      </w:r>
      <w:r>
        <w:rPr>
          <w:rFonts w:hint="eastAsia" w:ascii="仿宋" w:hAnsi="仿宋" w:eastAsia="仿宋" w:cs="仿宋"/>
          <w:kern w:val="2"/>
          <w:sz w:val="32"/>
          <w:szCs w:val="32"/>
        </w:rPr>
        <w:t>.</w:t>
      </w:r>
      <w:r>
        <w:rPr>
          <w:rFonts w:hint="eastAsia" w:ascii="仿宋" w:hAnsi="仿宋" w:eastAsia="仿宋" w:cs="仿宋"/>
          <w:sz w:val="32"/>
          <w:szCs w:val="32"/>
        </w:rPr>
        <w:t>项目完成期限：合同签订后</w:t>
      </w:r>
      <w:r>
        <w:rPr>
          <w:rFonts w:hint="eastAsia" w:ascii="仿宋" w:hAnsi="仿宋" w:eastAsia="仿宋" w:cs="仿宋"/>
          <w:sz w:val="32"/>
          <w:szCs w:val="32"/>
          <w:lang w:val="en-US" w:eastAsia="zh-CN"/>
        </w:rPr>
        <w:t>15</w:t>
      </w:r>
      <w:r>
        <w:rPr>
          <w:rFonts w:hint="eastAsia" w:ascii="仿宋" w:hAnsi="仿宋" w:eastAsia="仿宋" w:cs="仿宋"/>
          <w:sz w:val="32"/>
          <w:szCs w:val="32"/>
        </w:rPr>
        <w:t>天内。</w:t>
      </w:r>
    </w:p>
    <w:p w14:paraId="4B72F8B8">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.投标人具有履行合同所必需的设备和专业技术能力：自行承诺具备履行合同所必需的设备和专业技术能力（承诺函自拟）</w:t>
      </w:r>
      <w:r>
        <w:rPr>
          <w:rFonts w:hint="eastAsia" w:ascii="仿宋" w:hAnsi="仿宋" w:eastAsia="仿宋" w:cs="仿宋"/>
          <w:sz w:val="32"/>
          <w:szCs w:val="32"/>
          <w:lang w:eastAsia="zh-CN"/>
        </w:rPr>
        <w:t>。</w:t>
      </w:r>
    </w:p>
    <w:p w14:paraId="41455F87">
      <w:pPr>
        <w:shd w:val="clear"/>
        <w:adjustRightInd w:val="0"/>
        <w:snapToGrid w:val="0"/>
        <w:spacing w:line="560" w:lineRule="exact"/>
        <w:ind w:left="560" w:leftChars="200"/>
        <w:jc w:val="left"/>
        <w:rPr>
          <w:rFonts w:hint="eastAsia" w:ascii="黑体" w:hAnsi="黑体" w:eastAsia="黑体" w:cs="黑体"/>
          <w:sz w:val="32"/>
          <w:szCs w:val="32"/>
          <w:shd w:val="clear" w:color="auto" w:fill="auto"/>
        </w:rPr>
      </w:pPr>
      <w:r>
        <w:rPr>
          <w:rFonts w:hint="eastAsia" w:ascii="黑体" w:hAnsi="黑体" w:eastAsia="黑体" w:cs="黑体"/>
          <w:sz w:val="32"/>
          <w:szCs w:val="32"/>
          <w:shd w:val="clear" w:color="auto" w:fill="auto"/>
        </w:rPr>
        <w:t>三、</w:t>
      </w:r>
      <w:r>
        <w:rPr>
          <w:rFonts w:hint="eastAsia" w:ascii="黑体" w:hAnsi="黑体" w:eastAsia="黑体" w:cs="黑体"/>
          <w:sz w:val="32"/>
          <w:szCs w:val="32"/>
          <w:shd w:val="clear" w:color="auto" w:fill="auto"/>
          <w:lang w:eastAsia="zh-CN"/>
        </w:rPr>
        <w:t>货物</w:t>
      </w:r>
      <w:r>
        <w:rPr>
          <w:rFonts w:hint="eastAsia" w:ascii="黑体" w:hAnsi="黑体" w:eastAsia="黑体" w:cs="黑体"/>
          <w:sz w:val="32"/>
          <w:szCs w:val="32"/>
          <w:shd w:val="clear" w:color="auto" w:fill="auto"/>
          <w:lang w:val="en-US" w:eastAsia="zh-CN"/>
        </w:rPr>
        <w:t>/技术</w:t>
      </w:r>
      <w:r>
        <w:rPr>
          <w:rFonts w:hint="eastAsia" w:ascii="黑体" w:hAnsi="黑体" w:eastAsia="黑体" w:cs="黑体"/>
          <w:sz w:val="32"/>
          <w:szCs w:val="32"/>
          <w:shd w:val="clear" w:color="auto" w:fill="auto"/>
        </w:rPr>
        <w:t>需求</w:t>
      </w:r>
    </w:p>
    <w:p w14:paraId="0AF124B9">
      <w:pPr>
        <w:rPr>
          <w:rFonts w:hint="eastAsia"/>
        </w:rPr>
      </w:pPr>
    </w:p>
    <w:tbl>
      <w:tblPr>
        <w:tblStyle w:val="18"/>
        <w:tblW w:w="870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6075"/>
      </w:tblGrid>
      <w:tr w14:paraId="4411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27" w:type="dxa"/>
            <w:tcBorders>
              <w:tl2br w:val="nil"/>
              <w:tr2bl w:val="nil"/>
            </w:tcBorders>
            <w:noWrap w:val="0"/>
            <w:vAlign w:val="top"/>
          </w:tcPr>
          <w:p w14:paraId="78D7A878">
            <w:pPr>
              <w:spacing w:beforeLines="0" w:afterLines="0"/>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主席台</w:t>
            </w:r>
          </w:p>
        </w:tc>
        <w:tc>
          <w:tcPr>
            <w:tcW w:w="6075" w:type="dxa"/>
            <w:tcBorders>
              <w:tl2br w:val="nil"/>
              <w:tr2bl w:val="nil"/>
            </w:tcBorders>
            <w:noWrap w:val="0"/>
            <w:vAlign w:val="top"/>
          </w:tcPr>
          <w:p w14:paraId="7F993E83">
            <w:pPr>
              <w:spacing w:beforeLines="0" w:afterLines="0"/>
              <w:jc w:val="center"/>
              <w:rPr>
                <w:rFonts w:hint="eastAsia" w:ascii="仿宋" w:hAnsi="仿宋" w:eastAsia="仿宋" w:cs="仿宋"/>
                <w:b/>
                <w:color w:val="000000"/>
                <w:sz w:val="30"/>
                <w:szCs w:val="30"/>
              </w:rPr>
            </w:pPr>
          </w:p>
        </w:tc>
      </w:tr>
      <w:tr w14:paraId="2AB0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627" w:type="dxa"/>
            <w:tcBorders>
              <w:tl2br w:val="nil"/>
              <w:tr2bl w:val="nil"/>
            </w:tcBorders>
            <w:noWrap w:val="0"/>
            <w:vAlign w:val="top"/>
          </w:tcPr>
          <w:p w14:paraId="5DC57D61">
            <w:pPr>
              <w:spacing w:beforeLines="0" w:afterLines="0"/>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民用建筑安全性鉴定清单</w:t>
            </w:r>
          </w:p>
        </w:tc>
        <w:tc>
          <w:tcPr>
            <w:tcW w:w="6075" w:type="dxa"/>
            <w:tcBorders>
              <w:tl2br w:val="nil"/>
              <w:tr2bl w:val="nil"/>
            </w:tcBorders>
            <w:noWrap w:val="0"/>
            <w:vAlign w:val="top"/>
          </w:tcPr>
          <w:p w14:paraId="3C114B13">
            <w:pPr>
              <w:spacing w:beforeLines="0" w:afterLines="0"/>
              <w:jc w:val="center"/>
              <w:rPr>
                <w:rFonts w:hint="eastAsia" w:ascii="仿宋" w:hAnsi="仿宋" w:eastAsia="仿宋" w:cs="仿宋"/>
                <w:b/>
                <w:color w:val="000000"/>
                <w:sz w:val="30"/>
                <w:szCs w:val="30"/>
              </w:rPr>
            </w:pPr>
          </w:p>
        </w:tc>
      </w:tr>
      <w:tr w14:paraId="7115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627" w:type="dxa"/>
            <w:tcBorders>
              <w:tl2br w:val="nil"/>
              <w:tr2bl w:val="nil"/>
            </w:tcBorders>
            <w:noWrap w:val="0"/>
            <w:vAlign w:val="top"/>
          </w:tcPr>
          <w:p w14:paraId="16E5CD58">
            <w:pPr>
              <w:spacing w:beforeLines="0" w:afterLines="0"/>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收费内容</w:t>
            </w:r>
          </w:p>
        </w:tc>
        <w:tc>
          <w:tcPr>
            <w:tcW w:w="6075" w:type="dxa"/>
            <w:tcBorders>
              <w:tl2br w:val="nil"/>
              <w:tr2bl w:val="nil"/>
            </w:tcBorders>
            <w:noWrap w:val="0"/>
            <w:vAlign w:val="top"/>
          </w:tcPr>
          <w:p w14:paraId="40B2966A">
            <w:pPr>
              <w:spacing w:beforeLines="0" w:afterLines="0"/>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工作内容</w:t>
            </w:r>
          </w:p>
        </w:tc>
      </w:tr>
      <w:tr w14:paraId="4EAA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627" w:type="dxa"/>
            <w:tcBorders>
              <w:tl2br w:val="nil"/>
              <w:tr2bl w:val="nil"/>
            </w:tcBorders>
            <w:noWrap w:val="0"/>
            <w:vAlign w:val="top"/>
          </w:tcPr>
          <w:p w14:paraId="50758250">
            <w:pPr>
              <w:spacing w:beforeLines="0" w:afterLines="0"/>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鉴定评估</w:t>
            </w:r>
          </w:p>
        </w:tc>
        <w:tc>
          <w:tcPr>
            <w:tcW w:w="6075" w:type="dxa"/>
            <w:tcBorders>
              <w:tl2br w:val="nil"/>
              <w:tr2bl w:val="nil"/>
            </w:tcBorders>
            <w:noWrap w:val="0"/>
            <w:vAlign w:val="top"/>
          </w:tcPr>
          <w:p w14:paraId="76E250DF">
            <w:pPr>
              <w:spacing w:beforeLines="0" w:afterLine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可靠性评级、抗震性能评价、原始资料调查、结构体系基本情况勘察、结构使用条件调查、承重结构和围护系统检查</w:t>
            </w:r>
          </w:p>
        </w:tc>
      </w:tr>
      <w:tr w14:paraId="7F32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627" w:type="dxa"/>
            <w:tcBorders>
              <w:tl2br w:val="nil"/>
              <w:tr2bl w:val="nil"/>
            </w:tcBorders>
            <w:noWrap w:val="0"/>
            <w:vAlign w:val="top"/>
          </w:tcPr>
          <w:p w14:paraId="31E5260A">
            <w:pPr>
              <w:spacing w:beforeLines="0" w:afterLines="0"/>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结构复原</w:t>
            </w:r>
          </w:p>
        </w:tc>
        <w:tc>
          <w:tcPr>
            <w:tcW w:w="6075" w:type="dxa"/>
            <w:tcBorders>
              <w:tl2br w:val="nil"/>
              <w:tr2bl w:val="nil"/>
            </w:tcBorders>
            <w:noWrap w:val="0"/>
            <w:vAlign w:val="top"/>
          </w:tcPr>
          <w:p w14:paraId="0BF84492">
            <w:pPr>
              <w:spacing w:beforeLines="0" w:afterLine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结构复原</w:t>
            </w:r>
          </w:p>
        </w:tc>
      </w:tr>
      <w:tr w14:paraId="31D4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627" w:type="dxa"/>
            <w:tcBorders>
              <w:tl2br w:val="nil"/>
              <w:tr2bl w:val="nil"/>
            </w:tcBorders>
            <w:noWrap w:val="0"/>
            <w:vAlign w:val="top"/>
          </w:tcPr>
          <w:p w14:paraId="3BFF198F">
            <w:pPr>
              <w:spacing w:beforeLines="0" w:afterLines="0"/>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建模验算</w:t>
            </w:r>
          </w:p>
        </w:tc>
        <w:tc>
          <w:tcPr>
            <w:tcW w:w="6075" w:type="dxa"/>
            <w:tcBorders>
              <w:tl2br w:val="nil"/>
              <w:tr2bl w:val="nil"/>
            </w:tcBorders>
            <w:noWrap w:val="0"/>
            <w:vAlign w:val="top"/>
          </w:tcPr>
          <w:p w14:paraId="1925FFA9">
            <w:pPr>
              <w:spacing w:beforeLines="0" w:afterLine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建模验算</w:t>
            </w:r>
          </w:p>
        </w:tc>
      </w:tr>
      <w:tr w14:paraId="3C48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27" w:type="dxa"/>
            <w:tcBorders>
              <w:tl2br w:val="nil"/>
              <w:tr2bl w:val="nil"/>
            </w:tcBorders>
            <w:noWrap w:val="0"/>
            <w:vAlign w:val="top"/>
          </w:tcPr>
          <w:p w14:paraId="56922B2B">
            <w:pPr>
              <w:spacing w:beforeLines="0" w:afterLines="0"/>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建筑物结构检测</w:t>
            </w:r>
          </w:p>
        </w:tc>
        <w:tc>
          <w:tcPr>
            <w:tcW w:w="6075" w:type="dxa"/>
            <w:tcBorders>
              <w:tl2br w:val="nil"/>
              <w:tr2bl w:val="nil"/>
            </w:tcBorders>
            <w:noWrap w:val="0"/>
            <w:vAlign w:val="top"/>
          </w:tcPr>
          <w:p w14:paraId="15A00EBB">
            <w:pPr>
              <w:spacing w:beforeLines="0" w:afterLine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钢筋配置</w:t>
            </w:r>
          </w:p>
        </w:tc>
      </w:tr>
      <w:tr w14:paraId="6D10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27" w:type="dxa"/>
            <w:tcBorders>
              <w:tl2br w:val="nil"/>
              <w:tr2bl w:val="nil"/>
            </w:tcBorders>
            <w:noWrap w:val="0"/>
            <w:vAlign w:val="top"/>
          </w:tcPr>
          <w:p w14:paraId="30C04878">
            <w:pPr>
              <w:spacing w:beforeLines="0" w:afterLines="0"/>
              <w:jc w:val="center"/>
              <w:rPr>
                <w:rFonts w:hint="eastAsia" w:ascii="仿宋" w:hAnsi="仿宋" w:eastAsia="仿宋" w:cs="仿宋"/>
                <w:b/>
                <w:color w:val="000000"/>
                <w:sz w:val="30"/>
                <w:szCs w:val="30"/>
              </w:rPr>
            </w:pPr>
          </w:p>
        </w:tc>
        <w:tc>
          <w:tcPr>
            <w:tcW w:w="6075" w:type="dxa"/>
            <w:tcBorders>
              <w:tl2br w:val="nil"/>
              <w:tr2bl w:val="nil"/>
            </w:tcBorders>
            <w:noWrap w:val="0"/>
            <w:vAlign w:val="top"/>
          </w:tcPr>
          <w:p w14:paraId="13C39546">
            <w:pPr>
              <w:spacing w:beforeLines="0" w:afterLine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构件截面尺寸</w:t>
            </w:r>
          </w:p>
        </w:tc>
      </w:tr>
      <w:tr w14:paraId="3EE9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27" w:type="dxa"/>
            <w:tcBorders>
              <w:tl2br w:val="nil"/>
              <w:tr2bl w:val="nil"/>
            </w:tcBorders>
            <w:noWrap w:val="0"/>
            <w:vAlign w:val="top"/>
          </w:tcPr>
          <w:p w14:paraId="7F628768">
            <w:pPr>
              <w:spacing w:beforeLines="0" w:afterLines="0"/>
              <w:jc w:val="center"/>
              <w:rPr>
                <w:rFonts w:hint="eastAsia" w:ascii="仿宋" w:hAnsi="仿宋" w:eastAsia="仿宋" w:cs="仿宋"/>
                <w:b/>
                <w:color w:val="000000"/>
                <w:sz w:val="30"/>
                <w:szCs w:val="30"/>
              </w:rPr>
            </w:pPr>
          </w:p>
        </w:tc>
        <w:tc>
          <w:tcPr>
            <w:tcW w:w="6075" w:type="dxa"/>
            <w:tcBorders>
              <w:tl2br w:val="nil"/>
              <w:tr2bl w:val="nil"/>
            </w:tcBorders>
            <w:noWrap w:val="0"/>
            <w:vAlign w:val="top"/>
          </w:tcPr>
          <w:p w14:paraId="34242BC4">
            <w:pPr>
              <w:spacing w:beforeLines="0" w:afterLine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层高</w:t>
            </w:r>
          </w:p>
        </w:tc>
      </w:tr>
      <w:tr w14:paraId="1AFC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27" w:type="dxa"/>
            <w:tcBorders>
              <w:tl2br w:val="nil"/>
              <w:tr2bl w:val="nil"/>
            </w:tcBorders>
            <w:noWrap w:val="0"/>
            <w:vAlign w:val="top"/>
          </w:tcPr>
          <w:p w14:paraId="2B9693FE">
            <w:pPr>
              <w:spacing w:beforeLines="0" w:afterLines="0"/>
              <w:jc w:val="center"/>
              <w:rPr>
                <w:rFonts w:hint="eastAsia" w:ascii="仿宋" w:hAnsi="仿宋" w:eastAsia="仿宋" w:cs="仿宋"/>
                <w:b/>
                <w:color w:val="000000"/>
                <w:sz w:val="30"/>
                <w:szCs w:val="30"/>
              </w:rPr>
            </w:pPr>
          </w:p>
        </w:tc>
        <w:tc>
          <w:tcPr>
            <w:tcW w:w="6075" w:type="dxa"/>
            <w:tcBorders>
              <w:tl2br w:val="nil"/>
              <w:tr2bl w:val="nil"/>
            </w:tcBorders>
            <w:noWrap w:val="0"/>
            <w:vAlign w:val="top"/>
          </w:tcPr>
          <w:p w14:paraId="1E9CD81F">
            <w:pPr>
              <w:spacing w:beforeLines="0" w:afterLine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轴线尺寸</w:t>
            </w:r>
          </w:p>
        </w:tc>
      </w:tr>
      <w:tr w14:paraId="090B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27" w:type="dxa"/>
            <w:tcBorders>
              <w:tl2br w:val="nil"/>
              <w:tr2bl w:val="nil"/>
            </w:tcBorders>
            <w:noWrap w:val="0"/>
            <w:vAlign w:val="top"/>
          </w:tcPr>
          <w:p w14:paraId="65FD96F8">
            <w:pPr>
              <w:spacing w:beforeLines="0" w:afterLines="0"/>
              <w:jc w:val="center"/>
              <w:rPr>
                <w:rFonts w:hint="eastAsia" w:ascii="仿宋" w:hAnsi="仿宋" w:eastAsia="仿宋" w:cs="仿宋"/>
                <w:b/>
                <w:color w:val="000000"/>
                <w:sz w:val="30"/>
                <w:szCs w:val="30"/>
              </w:rPr>
            </w:pPr>
          </w:p>
        </w:tc>
        <w:tc>
          <w:tcPr>
            <w:tcW w:w="6075" w:type="dxa"/>
            <w:tcBorders>
              <w:tl2br w:val="nil"/>
              <w:tr2bl w:val="nil"/>
            </w:tcBorders>
            <w:noWrap w:val="0"/>
            <w:vAlign w:val="top"/>
          </w:tcPr>
          <w:p w14:paraId="6E54D66A">
            <w:pPr>
              <w:spacing w:beforeLines="0" w:afterLine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倾斜度</w:t>
            </w:r>
          </w:p>
        </w:tc>
      </w:tr>
      <w:tr w14:paraId="7EFA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27" w:type="dxa"/>
            <w:tcBorders>
              <w:tl2br w:val="nil"/>
              <w:tr2bl w:val="nil"/>
            </w:tcBorders>
            <w:noWrap w:val="0"/>
            <w:vAlign w:val="top"/>
          </w:tcPr>
          <w:p w14:paraId="456355D8">
            <w:pPr>
              <w:spacing w:beforeLines="0" w:afterLines="0"/>
              <w:jc w:val="center"/>
              <w:rPr>
                <w:rFonts w:hint="eastAsia" w:ascii="仿宋" w:hAnsi="仿宋" w:eastAsia="仿宋" w:cs="仿宋"/>
                <w:b/>
                <w:color w:val="000000"/>
                <w:sz w:val="30"/>
                <w:szCs w:val="30"/>
              </w:rPr>
            </w:pPr>
          </w:p>
        </w:tc>
        <w:tc>
          <w:tcPr>
            <w:tcW w:w="6075" w:type="dxa"/>
            <w:tcBorders>
              <w:tl2br w:val="nil"/>
              <w:tr2bl w:val="nil"/>
            </w:tcBorders>
            <w:noWrap w:val="0"/>
            <w:vAlign w:val="top"/>
          </w:tcPr>
          <w:p w14:paraId="4249DD87">
            <w:pPr>
              <w:spacing w:beforeLines="0" w:afterLine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混凝土抗压强度</w:t>
            </w:r>
          </w:p>
        </w:tc>
      </w:tr>
      <w:tr w14:paraId="6078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27" w:type="dxa"/>
            <w:tcBorders>
              <w:tl2br w:val="nil"/>
              <w:tr2bl w:val="nil"/>
            </w:tcBorders>
            <w:noWrap w:val="0"/>
            <w:vAlign w:val="top"/>
          </w:tcPr>
          <w:p w14:paraId="35B89A81">
            <w:pPr>
              <w:spacing w:beforeLines="0" w:afterLines="0"/>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检测    鉴定费</w:t>
            </w:r>
          </w:p>
        </w:tc>
        <w:tc>
          <w:tcPr>
            <w:tcW w:w="6075" w:type="dxa"/>
            <w:tcBorders>
              <w:tl2br w:val="nil"/>
              <w:tr2bl w:val="nil"/>
            </w:tcBorders>
            <w:noWrap w:val="0"/>
            <w:vAlign w:val="top"/>
          </w:tcPr>
          <w:p w14:paraId="71FEE0E2">
            <w:pPr>
              <w:spacing w:beforeLines="0" w:afterLine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检测鉴定费=鉴定评估+建模验算+结构复原+检测费</w:t>
            </w:r>
          </w:p>
        </w:tc>
      </w:tr>
      <w:tr w14:paraId="3616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27" w:type="dxa"/>
            <w:tcBorders>
              <w:tl2br w:val="nil"/>
              <w:tr2bl w:val="nil"/>
            </w:tcBorders>
            <w:noWrap w:val="0"/>
            <w:vAlign w:val="top"/>
          </w:tcPr>
          <w:p w14:paraId="09BC44B5">
            <w:pPr>
              <w:spacing w:beforeLines="0" w:afterLines="0"/>
              <w:jc w:val="center"/>
              <w:rPr>
                <w:rFonts w:hint="eastAsia" w:ascii="仿宋" w:hAnsi="仿宋" w:eastAsia="仿宋" w:cs="仿宋"/>
                <w:b/>
                <w:color w:val="000000"/>
                <w:sz w:val="30"/>
                <w:szCs w:val="30"/>
              </w:rPr>
            </w:pPr>
          </w:p>
        </w:tc>
        <w:tc>
          <w:tcPr>
            <w:tcW w:w="6075" w:type="dxa"/>
            <w:tcBorders>
              <w:tl2br w:val="nil"/>
              <w:tr2bl w:val="nil"/>
            </w:tcBorders>
            <w:noWrap w:val="0"/>
            <w:vAlign w:val="top"/>
          </w:tcPr>
          <w:p w14:paraId="43216E2D">
            <w:pPr>
              <w:spacing w:beforeLines="0" w:afterLines="0"/>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折后价</w:t>
            </w:r>
          </w:p>
        </w:tc>
      </w:tr>
      <w:tr w14:paraId="15CB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27" w:type="dxa"/>
            <w:tcBorders>
              <w:tl2br w:val="nil"/>
              <w:tr2bl w:val="nil"/>
            </w:tcBorders>
            <w:noWrap w:val="0"/>
            <w:vAlign w:val="top"/>
          </w:tcPr>
          <w:p w14:paraId="55D22BB0">
            <w:pPr>
              <w:spacing w:beforeLines="0" w:afterLines="0"/>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措施费用</w:t>
            </w:r>
          </w:p>
        </w:tc>
        <w:tc>
          <w:tcPr>
            <w:tcW w:w="6075" w:type="dxa"/>
            <w:tcBorders>
              <w:tl2br w:val="nil"/>
              <w:tr2bl w:val="nil"/>
            </w:tcBorders>
            <w:noWrap w:val="0"/>
            <w:vAlign w:val="top"/>
          </w:tcPr>
          <w:p w14:paraId="50E6B648">
            <w:pPr>
              <w:spacing w:beforeLines="0" w:afterLine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基础开挖、回填</w:t>
            </w:r>
          </w:p>
        </w:tc>
      </w:tr>
      <w:tr w14:paraId="6CFE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27" w:type="dxa"/>
            <w:tcBorders>
              <w:tl2br w:val="nil"/>
              <w:tr2bl w:val="nil"/>
            </w:tcBorders>
            <w:noWrap w:val="0"/>
            <w:vAlign w:val="top"/>
          </w:tcPr>
          <w:p w14:paraId="47079790">
            <w:pPr>
              <w:spacing w:beforeLines="0" w:afterLines="0"/>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总费用</w:t>
            </w:r>
          </w:p>
        </w:tc>
        <w:tc>
          <w:tcPr>
            <w:tcW w:w="6075" w:type="dxa"/>
            <w:tcBorders>
              <w:tl2br w:val="nil"/>
              <w:tr2bl w:val="nil"/>
            </w:tcBorders>
            <w:noWrap w:val="0"/>
            <w:vAlign w:val="top"/>
          </w:tcPr>
          <w:p w14:paraId="214AE4CA">
            <w:pPr>
              <w:spacing w:beforeLines="0" w:afterLines="0"/>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总费用=检测鉴定费+措施费用</w:t>
            </w:r>
          </w:p>
        </w:tc>
      </w:tr>
      <w:tr w14:paraId="648A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27" w:type="dxa"/>
            <w:tcBorders>
              <w:tl2br w:val="nil"/>
              <w:tr2bl w:val="nil"/>
            </w:tcBorders>
            <w:noWrap w:val="0"/>
            <w:vAlign w:val="top"/>
          </w:tcPr>
          <w:p w14:paraId="40649181">
            <w:pPr>
              <w:spacing w:beforeLines="0" w:afterLines="0"/>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收费标准</w:t>
            </w:r>
          </w:p>
        </w:tc>
        <w:tc>
          <w:tcPr>
            <w:tcW w:w="6075" w:type="dxa"/>
            <w:tcBorders>
              <w:tl2br w:val="nil"/>
              <w:tr2bl w:val="nil"/>
            </w:tcBorders>
            <w:noWrap w:val="0"/>
            <w:vAlign w:val="top"/>
          </w:tcPr>
          <w:p w14:paraId="659E87F8">
            <w:pPr>
              <w:spacing w:beforeLines="0" w:afterLine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海南省房屋建筑与市政基础设施工程检测收费参考价（2021版）</w:t>
            </w:r>
          </w:p>
        </w:tc>
      </w:tr>
    </w:tbl>
    <w:p w14:paraId="485898BF">
      <w:pPr>
        <w:pStyle w:val="10"/>
        <w:numPr>
          <w:ilvl w:val="0"/>
          <w:numId w:val="0"/>
        </w:numPr>
        <w:shd w:val="clear"/>
        <w:adjustRightInd w:val="0"/>
        <w:snapToGrid w:val="0"/>
        <w:spacing w:after="0" w:line="560" w:lineRule="exact"/>
        <w:ind w:leftChars="0" w:firstLine="960" w:firstLineChars="300"/>
        <w:rPr>
          <w:rFonts w:hint="default" w:ascii="仿宋" w:hAnsi="仿宋" w:eastAsia="仿宋" w:cs="仿宋"/>
          <w:sz w:val="32"/>
          <w:szCs w:val="32"/>
          <w:lang w:val="en-US" w:eastAsia="zh-CN"/>
        </w:rPr>
      </w:pPr>
    </w:p>
    <w:p w14:paraId="24E5661D">
      <w:pPr>
        <w:pStyle w:val="10"/>
        <w:rPr>
          <w:rFonts w:hint="eastAsia"/>
          <w:lang w:val="en-US" w:eastAsia="zh-CN"/>
        </w:rPr>
      </w:pPr>
    </w:p>
    <w:p w14:paraId="54DED887">
      <w:pPr>
        <w:pStyle w:val="10"/>
        <w:ind w:left="0" w:leftChars="0" w:firstLine="0" w:firstLineChars="0"/>
        <w:rPr>
          <w:rFonts w:hint="default" w:ascii="仿宋" w:hAnsi="仿宋" w:eastAsia="仿宋" w:cs="仿宋"/>
          <w:sz w:val="32"/>
          <w:szCs w:val="32"/>
          <w:lang w:val="en-US" w:eastAsia="zh-CN"/>
        </w:rPr>
      </w:pPr>
    </w:p>
    <w:p w14:paraId="6DFFF19D">
      <w:pPr>
        <w:pStyle w:val="3"/>
        <w:rPr>
          <w:rFonts w:hint="eastAsia" w:hAnsi="宋体" w:cs="宋体"/>
          <w:sz w:val="44"/>
        </w:rPr>
      </w:pPr>
      <w:bookmarkStart w:id="52" w:name="_Toc25374"/>
      <w:bookmarkStart w:id="53" w:name="_Toc21799"/>
      <w:bookmarkStart w:id="54" w:name="_Toc40089799"/>
      <w:r>
        <w:rPr>
          <w:rFonts w:hint="eastAsia" w:hAnsi="宋体" w:cs="宋体"/>
          <w:sz w:val="44"/>
        </w:rPr>
        <w:t>第五部分 报价文件格式</w:t>
      </w:r>
      <w:bookmarkEnd w:id="51"/>
      <w:bookmarkEnd w:id="52"/>
      <w:bookmarkEnd w:id="53"/>
      <w:bookmarkEnd w:id="54"/>
    </w:p>
    <w:p w14:paraId="68BDAEFD">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787A7EA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55D25B0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221BBFD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479A1EC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4CC96063">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6399F7A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70F29AF1">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59D30C4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27E35B6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58CCF19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.★技术响应表（详见附件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515B2FD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.投标货物产品图片等证明货物的合格性和符合谈判文件规定的技术资料。</w:t>
      </w:r>
    </w:p>
    <w:p w14:paraId="153D06A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.供应商或制造商在采购人所属地区的售后服务维修机构数量及分布情况（如有）。</w:t>
      </w:r>
    </w:p>
    <w:p w14:paraId="55B3877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.技术服务、技术培训、售后服务的内容和措施（如有）。</w:t>
      </w:r>
    </w:p>
    <w:p w14:paraId="0886933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.供应商同类项目实施情况一览表并提供能证明其业绩属实的合同复印件（如有）。</w:t>
      </w:r>
    </w:p>
    <w:p w14:paraId="4909F83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.选配件、专用耗材、售后服务优惠表（如有）。</w:t>
      </w:r>
    </w:p>
    <w:p w14:paraId="0360A6D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.谈判文件规定或供应商认为其它应介绍或提交的资料和文件。</w:t>
      </w:r>
    </w:p>
    <w:p w14:paraId="5E568660">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73C06B9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26B9649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5ECED57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5E11080F">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E3CFCC5">
      <w:pPr>
        <w:rPr>
          <w:rFonts w:hint="eastAsia" w:ascii="方正公文黑体" w:hAnsi="方正公文黑体" w:eastAsia="方正公文黑体" w:cs="方正公文黑体"/>
          <w:sz w:val="36"/>
          <w:szCs w:val="36"/>
        </w:rPr>
      </w:pPr>
      <w:bookmarkStart w:id="55" w:name="_Toc14759"/>
      <w:bookmarkStart w:id="56" w:name="_Toc40089800"/>
      <w:bookmarkStart w:id="57" w:name="_Toc356490394"/>
      <w:bookmarkStart w:id="58" w:name="_Toc356491342"/>
      <w:r>
        <w:rPr>
          <w:rFonts w:hint="eastAsia" w:ascii="方正公文黑体" w:hAnsi="方正公文黑体" w:eastAsia="方正公文黑体" w:cs="方正公文黑体"/>
          <w:sz w:val="36"/>
          <w:szCs w:val="36"/>
        </w:rPr>
        <w:t>附件</w:t>
      </w:r>
      <w:bookmarkEnd w:id="55"/>
      <w:bookmarkEnd w:id="56"/>
    </w:p>
    <w:p w14:paraId="2BC03A83">
      <w:pPr>
        <w:jc w:val="center"/>
        <w:rPr>
          <w:rFonts w:hint="eastAsia" w:ascii="仿宋_GB2312" w:hAnsi="仿宋_GB2312" w:eastAsia="仿宋_GB2312" w:cs="仿宋_GB2312"/>
          <w:b/>
        </w:rPr>
      </w:pPr>
    </w:p>
    <w:p w14:paraId="15B0CFF3">
      <w:pPr>
        <w:jc w:val="center"/>
        <w:rPr>
          <w:rFonts w:hint="eastAsia" w:ascii="仿宋_GB2312" w:hAnsi="仿宋_GB2312" w:eastAsia="仿宋_GB2312" w:cs="仿宋_GB2312"/>
          <w:b/>
        </w:rPr>
      </w:pPr>
    </w:p>
    <w:p w14:paraId="03CF9CEF">
      <w:pPr>
        <w:jc w:val="center"/>
        <w:rPr>
          <w:rFonts w:hint="eastAsia" w:ascii="仿宋_GB2312" w:hAnsi="仿宋_GB2312" w:eastAsia="仿宋_GB2312" w:cs="仿宋_GB2312"/>
          <w:b/>
        </w:rPr>
      </w:pPr>
    </w:p>
    <w:p w14:paraId="2057A0B1">
      <w:pPr>
        <w:jc w:val="center"/>
        <w:rPr>
          <w:rFonts w:hint="eastAsia" w:ascii="仿宋_GB2312" w:hAnsi="仿宋_GB2312" w:eastAsia="仿宋_GB2312" w:cs="仿宋_GB2312"/>
          <w:b/>
        </w:rPr>
      </w:pPr>
    </w:p>
    <w:p w14:paraId="5312379A">
      <w:pPr>
        <w:ind w:firstLine="2209" w:firstLineChars="50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1E750E3A">
      <w:pPr>
        <w:jc w:val="right"/>
        <w:rPr>
          <w:rFonts w:hint="eastAsia" w:ascii="仿宋_GB2312" w:hAnsi="仿宋_GB2312" w:eastAsia="仿宋_GB2312" w:cs="仿宋_GB2312"/>
          <w:b/>
          <w:bCs w:val="0"/>
          <w:sz w:val="36"/>
          <w:szCs w:val="36"/>
        </w:rPr>
      </w:pPr>
      <w:bookmarkStart w:id="59" w:name="_Toc40089801"/>
      <w:bookmarkStart w:id="60" w:name="_Toc1227"/>
      <w:r>
        <w:rPr>
          <w:rFonts w:hint="eastAsia" w:ascii="仿宋_GB2312" w:hAnsi="仿宋_GB2312" w:eastAsia="仿宋_GB2312" w:cs="仿宋_GB2312"/>
          <w:b/>
          <w:bCs w:val="0"/>
          <w:sz w:val="36"/>
          <w:szCs w:val="36"/>
        </w:rPr>
        <w:t>正本或副本</w:t>
      </w:r>
      <w:bookmarkEnd w:id="59"/>
      <w:bookmarkEnd w:id="60"/>
    </w:p>
    <w:p w14:paraId="352DDD7F">
      <w:pPr>
        <w:ind w:firstLine="2168" w:firstLineChars="600"/>
        <w:rPr>
          <w:rFonts w:hint="eastAsia" w:ascii="仿宋_GB2312" w:hAnsi="仿宋_GB2312" w:eastAsia="仿宋_GB2312" w:cs="仿宋_GB2312"/>
          <w:b/>
          <w:bCs w:val="0"/>
          <w:sz w:val="36"/>
          <w:szCs w:val="36"/>
          <w:u w:val="single"/>
        </w:rPr>
      </w:pPr>
      <w:bookmarkStart w:id="61" w:name="_Toc40089802"/>
      <w:bookmarkStart w:id="62" w:name="_Toc27492"/>
      <w:r>
        <w:rPr>
          <w:rFonts w:hint="eastAsia" w:ascii="仿宋_GB2312" w:hAnsi="仿宋_GB2312" w:eastAsia="仿宋_GB2312" w:cs="仿宋_GB2312"/>
          <w:b/>
          <w:bCs w:val="0"/>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sz w:val="36"/>
          <w:szCs w:val="36"/>
          <w:u w:val="single"/>
        </w:rPr>
        <w:t xml:space="preserve">             </w:t>
      </w:r>
    </w:p>
    <w:p w14:paraId="233192BB">
      <w:pPr>
        <w:rPr>
          <w:rFonts w:hint="eastAsia" w:ascii="仿宋_GB2312" w:hAnsi="仿宋_GB2312" w:eastAsia="仿宋_GB2312" w:cs="仿宋_GB2312"/>
        </w:rPr>
      </w:pPr>
    </w:p>
    <w:p w14:paraId="2942884D">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40C93FF8">
      <w:pPr>
        <w:rPr>
          <w:rFonts w:hint="eastAsia" w:ascii="仿宋_GB2312" w:hAnsi="仿宋_GB2312" w:eastAsia="仿宋_GB2312" w:cs="仿宋_GB2312"/>
        </w:rPr>
      </w:pPr>
    </w:p>
    <w:p w14:paraId="5AB7D69A">
      <w:pPr>
        <w:rPr>
          <w:rFonts w:hint="eastAsia" w:ascii="仿宋_GB2312" w:hAnsi="仿宋_GB2312" w:eastAsia="仿宋_GB2312" w:cs="仿宋_GB2312"/>
        </w:rPr>
      </w:pPr>
    </w:p>
    <w:p w14:paraId="4A905318">
      <w:pPr>
        <w:jc w:val="center"/>
        <w:rPr>
          <w:rFonts w:hint="eastAsia" w:ascii="仿宋_GB2312" w:hAnsi="仿宋_GB2312" w:eastAsia="仿宋_GB2312" w:cs="仿宋_GB2312"/>
          <w:b/>
          <w:bCs w:val="0"/>
          <w:sz w:val="52"/>
          <w:szCs w:val="52"/>
        </w:rPr>
      </w:pPr>
      <w:bookmarkStart w:id="65" w:name="_Toc17456"/>
      <w:bookmarkStart w:id="66" w:name="_Toc40089805"/>
    </w:p>
    <w:p w14:paraId="30BBBED7">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3B22F2B7">
      <w:pPr>
        <w:rPr>
          <w:rFonts w:hint="eastAsia" w:ascii="仿宋_GB2312" w:hAnsi="仿宋_GB2312" w:eastAsia="仿宋_GB2312" w:cs="仿宋_GB2312"/>
        </w:rPr>
      </w:pPr>
    </w:p>
    <w:p w14:paraId="1F23F012">
      <w:pPr>
        <w:rPr>
          <w:rFonts w:hint="eastAsia" w:ascii="仿宋_GB2312" w:hAnsi="仿宋_GB2312" w:eastAsia="仿宋_GB2312" w:cs="仿宋_GB2312"/>
        </w:rPr>
      </w:pPr>
    </w:p>
    <w:p w14:paraId="0D3D5E98">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7" w:name="_Toc40089806"/>
      <w:bookmarkStart w:id="68"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43DCFB12">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9" w:name="_Toc27017"/>
      <w:bookmarkStart w:id="70"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p>
    <w:p w14:paraId="1370FBBF">
      <w:pPr>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152B5545">
      <w:pPr>
        <w:pStyle w:val="13"/>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725CAB66">
      <w:r>
        <w:rPr>
          <w:rFonts w:hint="eastAsia" w:ascii="仿宋_GB2312" w:hAnsi="仿宋_GB2312" w:eastAsia="仿宋_GB2312" w:cs="仿宋_GB2312"/>
        </w:rPr>
        <w:br w:type="page"/>
      </w:r>
      <w:bookmarkStart w:id="71" w:name="_Toc6665"/>
      <w:bookmarkStart w:id="72" w:name="_Toc25558"/>
      <w:bookmarkStart w:id="73" w:name="_Toc40089808"/>
    </w:p>
    <w:p w14:paraId="3DF89A76">
      <w:pPr>
        <w:pStyle w:val="3"/>
        <w:spacing w:line="240" w:lineRule="auto"/>
        <w:rPr>
          <w:rFonts w:hint="eastAsia" w:ascii="仿宋_GB2312" w:hAnsi="仿宋_GB2312" w:eastAsia="仿宋_GB2312" w:cs="仿宋_GB2312"/>
          <w:szCs w:val="36"/>
        </w:rPr>
      </w:pPr>
      <w:r>
        <w:rPr>
          <w:rFonts w:hint="eastAsia"/>
        </w:rPr>
        <w:t>一、商务部分</w:t>
      </w:r>
      <w:bookmarkEnd w:id="71"/>
      <w:bookmarkStart w:id="74" w:name="_Toc13087"/>
    </w:p>
    <w:p w14:paraId="4B237F4D">
      <w:pPr>
        <w:rPr>
          <w:rFonts w:hint="eastAsia" w:ascii="仿宋_GB2312" w:hAnsi="仿宋_GB2312" w:eastAsia="仿宋_GB2312" w:cs="仿宋_GB2312"/>
          <w:b/>
          <w:sz w:val="36"/>
          <w:szCs w:val="36"/>
        </w:rPr>
      </w:pPr>
    </w:p>
    <w:p w14:paraId="019C8400">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7"/>
      <w:bookmarkEnd w:id="58"/>
      <w:bookmarkEnd w:id="72"/>
      <w:bookmarkEnd w:id="73"/>
      <w:bookmarkEnd w:id="74"/>
    </w:p>
    <w:p w14:paraId="2A44FFF2">
      <w:pPr>
        <w:tabs>
          <w:tab w:val="left" w:pos="0"/>
          <w:tab w:val="left" w:pos="720"/>
          <w:tab w:val="left" w:pos="1440"/>
          <w:tab w:val="left" w:pos="2160"/>
          <w:tab w:val="left" w:pos="2880"/>
          <w:tab w:val="left" w:pos="3600"/>
          <w:tab w:val="left" w:pos="4320"/>
        </w:tabs>
        <w:autoSpaceDE w:val="0"/>
        <w:autoSpaceDN w:val="0"/>
        <w:adjustRightInd w:val="0"/>
        <w:ind w:left="560"/>
        <w:jc w:val="center"/>
        <w:rPr>
          <w:rFonts w:hint="eastAsia"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7AD8A2E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39F349A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3193365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4B2CEC9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0463474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3EC883A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752C64F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2D01442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3E6D32C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62355F2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6BD0D83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8.我方愿按《中华人民共和国民法典》履行自己的全部责任。</w:t>
      </w:r>
    </w:p>
    <w:p w14:paraId="406D232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1165CB0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4E322A8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635F45E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3B2EA9D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7FD3C7A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745D861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03B2546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Cs w:val="28"/>
        </w:rPr>
      </w:pPr>
      <w:r>
        <w:rPr>
          <w:rFonts w:hint="eastAsia" w:ascii="仿宋_GB2312" w:hAnsi="仿宋_GB2312" w:eastAsia="仿宋_GB2312" w:cs="仿宋_GB2312"/>
          <w:szCs w:val="28"/>
        </w:rPr>
        <w:t>日  期：年   月   日</w:t>
      </w:r>
    </w:p>
    <w:p w14:paraId="66ABACC9">
      <w:pPr>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30135"/>
      <w:bookmarkStart w:id="76" w:name="_Toc323129568"/>
      <w:bookmarkStart w:id="77" w:name="_Toc26307"/>
      <w:bookmarkStart w:id="78" w:name="_Toc356491343"/>
      <w:bookmarkStart w:id="79" w:name="_Toc26378"/>
      <w:bookmarkStart w:id="80" w:name="_Toc40089809"/>
      <w:bookmarkStart w:id="81" w:name="_Toc325620729"/>
      <w:r>
        <w:rPr>
          <w:rFonts w:hint="eastAsia" w:ascii="方正公文黑体" w:hAnsi="方正公文黑体" w:eastAsia="方正公文黑体" w:cs="方正公文黑体"/>
          <w:sz w:val="36"/>
          <w:szCs w:val="36"/>
        </w:rPr>
        <w:t>附件</w:t>
      </w:r>
      <w:bookmarkEnd w:id="75"/>
      <w:bookmarkEnd w:id="76"/>
      <w:r>
        <w:rPr>
          <w:rFonts w:hint="eastAsia" w:ascii="方正公文黑体" w:hAnsi="方正公文黑体" w:eastAsia="方正公文黑体" w:cs="方正公文黑体"/>
          <w:sz w:val="36"/>
          <w:szCs w:val="36"/>
        </w:rPr>
        <w:t>2</w:t>
      </w:r>
      <w:bookmarkEnd w:id="77"/>
      <w:bookmarkEnd w:id="78"/>
      <w:bookmarkEnd w:id="79"/>
      <w:bookmarkEnd w:id="80"/>
      <w:bookmarkEnd w:id="81"/>
      <w:bookmarkStart w:id="82" w:name="_Toc356490395"/>
      <w:bookmarkStart w:id="83" w:name="_Toc356491344"/>
    </w:p>
    <w:p w14:paraId="5F0E0F4D">
      <w:pPr>
        <w:pStyle w:val="15"/>
        <w:spacing w:line="360" w:lineRule="auto"/>
        <w:jc w:val="center"/>
        <w:rPr>
          <w:rFonts w:hint="eastAsia" w:ascii="仿宋_GB2312" w:hAnsi="仿宋_GB2312" w:eastAsia="仿宋_GB2312" w:cs="仿宋_GB2312"/>
          <w:b/>
          <w:bCs w:val="0"/>
          <w:sz w:val="36"/>
          <w:szCs w:val="36"/>
        </w:rPr>
      </w:pPr>
    </w:p>
    <w:p w14:paraId="67FF4DBF">
      <w:pPr>
        <w:pStyle w:val="15"/>
        <w:spacing w:line="360" w:lineRule="auto"/>
        <w:jc w:val="center"/>
        <w:rPr>
          <w:rFonts w:hint="eastAsia" w:ascii="仿宋_GB2312" w:hAnsi="仿宋_GB2312" w:eastAsia="仿宋_GB2312" w:cs="仿宋_GB2312"/>
          <w:b/>
          <w:bCs w:val="0"/>
          <w:sz w:val="36"/>
          <w:szCs w:val="36"/>
        </w:rPr>
      </w:pPr>
    </w:p>
    <w:p w14:paraId="3C7F4A01">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1FB4CC2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7D4311A3">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E936951">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1A820E5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40CC268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7DABC9A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4BEE06A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1089E6CD">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384E99EC">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33B8392">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32C832CD">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CC9CE91">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1722CDF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72EDDE9A">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30A1D380">
      <w:pPr>
        <w:pStyle w:val="15"/>
        <w:spacing w:line="360" w:lineRule="auto"/>
        <w:jc w:val="center"/>
        <w:rPr>
          <w:rFonts w:hint="eastAsia" w:ascii="仿宋_GB2312" w:hAnsi="仿宋_GB2312" w:eastAsia="仿宋_GB2312" w:cs="仿宋_GB2312"/>
          <w:b/>
          <w:bCs w:val="0"/>
          <w:sz w:val="36"/>
          <w:szCs w:val="36"/>
        </w:rPr>
      </w:pPr>
    </w:p>
    <w:p w14:paraId="20FF8D37">
      <w:pPr>
        <w:pStyle w:val="15"/>
        <w:spacing w:line="360" w:lineRule="auto"/>
        <w:jc w:val="center"/>
        <w:rPr>
          <w:rFonts w:hint="eastAsia" w:ascii="仿宋_GB2312" w:hAnsi="仿宋_GB2312" w:eastAsia="仿宋_GB2312" w:cs="仿宋_GB2312"/>
          <w:b/>
          <w:bCs w:val="0"/>
          <w:sz w:val="36"/>
          <w:szCs w:val="36"/>
        </w:rPr>
      </w:pPr>
    </w:p>
    <w:p w14:paraId="09DA45E6">
      <w:pPr>
        <w:pStyle w:val="15"/>
        <w:spacing w:line="360" w:lineRule="auto"/>
        <w:jc w:val="center"/>
        <w:rPr>
          <w:rFonts w:hint="eastAsia" w:ascii="仿宋_GB2312" w:hAnsi="仿宋_GB2312" w:eastAsia="仿宋_GB2312" w:cs="仿宋_GB2312"/>
          <w:b/>
          <w:bCs w:val="0"/>
          <w:sz w:val="36"/>
          <w:szCs w:val="36"/>
        </w:rPr>
      </w:pPr>
    </w:p>
    <w:p w14:paraId="5AC3999D">
      <w:pPr>
        <w:pStyle w:val="15"/>
        <w:spacing w:line="360" w:lineRule="auto"/>
        <w:jc w:val="center"/>
        <w:rPr>
          <w:rFonts w:hint="eastAsia" w:ascii="仿宋_GB2312" w:hAnsi="仿宋_GB2312" w:eastAsia="仿宋_GB2312" w:cs="仿宋_GB2312"/>
          <w:b/>
          <w:bCs w:val="0"/>
          <w:sz w:val="36"/>
          <w:szCs w:val="36"/>
        </w:rPr>
      </w:pPr>
    </w:p>
    <w:p w14:paraId="67DF5AE7">
      <w:pPr>
        <w:pStyle w:val="15"/>
        <w:spacing w:line="360" w:lineRule="auto"/>
        <w:jc w:val="center"/>
        <w:rPr>
          <w:rFonts w:hint="eastAsia" w:ascii="仿宋_GB2312" w:hAnsi="仿宋_GB2312" w:eastAsia="仿宋_GB2312" w:cs="仿宋_GB2312"/>
          <w:b/>
          <w:bCs w:val="0"/>
          <w:sz w:val="36"/>
          <w:szCs w:val="36"/>
        </w:rPr>
      </w:pPr>
    </w:p>
    <w:p w14:paraId="7866239C">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51A1B18A">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287527C3">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667FBE3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09DD3B8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21102D4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p>
    <w:p w14:paraId="6D0D2E66">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3635E67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6FC8EF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235F87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42BF93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2EDA52A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0DF2BAA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04332EF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C3E111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30FC20D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426505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1CCABCBC">
      <w:pPr>
        <w:rPr>
          <w:rFonts w:hint="eastAsia" w:ascii="仿宋_GB2312" w:hAnsi="仿宋_GB2312" w:eastAsia="仿宋_GB2312" w:cs="仿宋_GB2312"/>
        </w:rPr>
      </w:pPr>
      <w:r>
        <w:rPr>
          <w:rFonts w:hint="eastAsia" w:ascii="仿宋_GB2312" w:hAnsi="仿宋_GB2312" w:eastAsia="仿宋_GB2312" w:cs="仿宋_GB2312"/>
          <w:szCs w:val="28"/>
        </w:rPr>
        <w:br w:type="page"/>
      </w:r>
      <w:bookmarkStart w:id="84" w:name="_Toc25524"/>
      <w:bookmarkStart w:id="85" w:name="_Toc24686"/>
      <w:bookmarkStart w:id="86" w:name="_Toc40089810"/>
      <w:bookmarkStart w:id="87" w:name="_Toc513627405"/>
      <w:r>
        <w:rPr>
          <w:rFonts w:hint="eastAsia" w:ascii="方正公文黑体" w:hAnsi="方正公文黑体" w:eastAsia="方正公文黑体" w:cs="方正公文黑体"/>
          <w:sz w:val="36"/>
          <w:szCs w:val="36"/>
        </w:rPr>
        <w:t>附件3</w:t>
      </w:r>
      <w:bookmarkEnd w:id="84"/>
    </w:p>
    <w:p w14:paraId="115800D6">
      <w:pPr>
        <w:rPr>
          <w:rFonts w:hint="eastAsia" w:ascii="仿宋_GB2312" w:hAnsi="仿宋_GB2312" w:eastAsia="仿宋_GB2312" w:cs="仿宋_GB2312"/>
        </w:rPr>
      </w:pPr>
    </w:p>
    <w:p w14:paraId="24BE12FD">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5"/>
      <w:bookmarkEnd w:id="86"/>
      <w:bookmarkEnd w:id="87"/>
      <w:r>
        <w:rPr>
          <w:rFonts w:hint="eastAsia" w:ascii="仿宋_GB2312" w:hAnsi="仿宋_GB2312" w:eastAsia="仿宋_GB2312" w:cs="仿宋_GB2312"/>
          <w:b/>
          <w:bCs w:val="0"/>
          <w:sz w:val="32"/>
          <w:szCs w:val="32"/>
        </w:rPr>
        <w:t>函</w:t>
      </w:r>
    </w:p>
    <w:p w14:paraId="63330056">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38043227">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60BEB26A">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2649D398">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5F3CB01C">
      <w:pPr>
        <w:snapToGrid w:val="0"/>
        <w:spacing w:line="560" w:lineRule="exact"/>
        <w:ind w:firstLine="480"/>
        <w:rPr>
          <w:rFonts w:hint="eastAsia" w:ascii="仿宋_GB2312" w:hAnsi="仿宋_GB2312" w:eastAsia="仿宋_GB2312" w:cs="仿宋_GB2312"/>
          <w:sz w:val="32"/>
          <w:szCs w:val="32"/>
        </w:rPr>
      </w:pPr>
    </w:p>
    <w:p w14:paraId="53178D33">
      <w:pPr>
        <w:snapToGrid w:val="0"/>
        <w:spacing w:line="560" w:lineRule="exact"/>
        <w:rPr>
          <w:rFonts w:hint="eastAsia" w:ascii="仿宋_GB2312" w:hAnsi="仿宋_GB2312" w:eastAsia="仿宋_GB2312" w:cs="仿宋_GB2312"/>
          <w:sz w:val="32"/>
          <w:szCs w:val="32"/>
        </w:rPr>
      </w:pPr>
    </w:p>
    <w:p w14:paraId="2C0F43F7">
      <w:pPr>
        <w:snapToGrid w:val="0"/>
        <w:spacing w:line="560" w:lineRule="exact"/>
        <w:rPr>
          <w:rFonts w:hint="eastAsia" w:ascii="仿宋_GB2312" w:hAnsi="仿宋_GB2312" w:eastAsia="仿宋_GB2312" w:cs="仿宋_GB2312"/>
          <w:sz w:val="32"/>
          <w:szCs w:val="32"/>
        </w:rPr>
      </w:pPr>
    </w:p>
    <w:p w14:paraId="33C1C964">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6DD511A">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1D177074">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09221D02">
      <w:pPr>
        <w:snapToGrid w:val="0"/>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1C8A3C48">
      <w:pPr>
        <w:rPr>
          <w:rFonts w:hint="eastAsia"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88" w:name="_Toc40089811"/>
      <w:bookmarkStart w:id="89" w:name="_Toc9292"/>
      <w:bookmarkStart w:id="90" w:name="_Toc8872"/>
      <w:r>
        <w:rPr>
          <w:rFonts w:hint="eastAsia" w:ascii="方正公文黑体" w:hAnsi="方正公文黑体" w:eastAsia="方正公文黑体" w:cs="方正公文黑体"/>
          <w:sz w:val="36"/>
          <w:szCs w:val="36"/>
        </w:rPr>
        <w:t>附件4</w:t>
      </w:r>
      <w:bookmarkEnd w:id="88"/>
      <w:bookmarkEnd w:id="89"/>
      <w:bookmarkEnd w:id="90"/>
    </w:p>
    <w:p w14:paraId="6CC47618">
      <w:pPr>
        <w:pStyle w:val="6"/>
        <w:spacing w:before="0" w:after="0"/>
        <w:ind w:right="378" w:rightChars="13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3C37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4E821A4E">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7D20F0AF">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12D1667A">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06002E86">
            <w:pPr>
              <w:adjustRightInd w:val="0"/>
              <w:spacing w:line="500" w:lineRule="atLeast"/>
              <w:jc w:val="center"/>
              <w:rPr>
                <w:rFonts w:hint="eastAsia" w:ascii="仿宋_GB2312" w:hAnsi="仿宋_GB2312" w:eastAsia="仿宋_GB2312" w:cs="仿宋_GB2312"/>
                <w:b/>
                <w:sz w:val="32"/>
                <w:szCs w:val="32"/>
              </w:rPr>
            </w:pPr>
            <w:r>
              <w:rPr>
                <w:rStyle w:val="25"/>
                <w:rFonts w:hint="eastAsia" w:ascii="仿宋_GB2312" w:hAnsi="仿宋_GB2312" w:eastAsia="仿宋_GB2312" w:cs="仿宋_GB2312"/>
                <w:b/>
                <w:bCs w:val="0"/>
                <w:szCs w:val="28"/>
              </w:rPr>
              <w:t>正偏离理由</w:t>
            </w:r>
          </w:p>
        </w:tc>
      </w:tr>
      <w:tr w14:paraId="4581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7C99AA75">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1FA2B5D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79D82CE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1B20C70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507D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6AB09086">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18C0FF7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6A0387A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3287A6A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7BC5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6765DA0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28D3686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27402E3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0D96F30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EEF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065D11D5">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7160152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66FC3BF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4C6F365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295953C0">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w:t>
      </w:r>
      <w:r>
        <w:rPr>
          <w:rFonts w:hint="eastAsia" w:ascii="仿宋_GB2312" w:hAnsi="仿宋_GB2312" w:eastAsia="仿宋_GB2312" w:cs="仿宋_GB2312"/>
          <w:sz w:val="32"/>
          <w:szCs w:val="32"/>
          <w:lang w:eastAsia="zh-CN"/>
        </w:rPr>
        <w:t>项目需求及说明中的</w:t>
      </w:r>
      <w:r>
        <w:rPr>
          <w:rFonts w:hint="eastAsia" w:ascii="仿宋_GB2312" w:hAnsi="仿宋_GB2312" w:eastAsia="仿宋_GB2312" w:cs="仿宋_GB2312"/>
          <w:sz w:val="32"/>
          <w:szCs w:val="32"/>
        </w:rPr>
        <w:t>商务需求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06C72A4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10CA712D">
      <w:pPr>
        <w:spacing w:line="480" w:lineRule="auto"/>
        <w:rPr>
          <w:rFonts w:hint="eastAsia" w:ascii="仿宋_GB2312" w:hAnsi="仿宋_GB2312" w:eastAsia="仿宋_GB2312" w:cs="仿宋_GB2312"/>
          <w:sz w:val="24"/>
        </w:rPr>
      </w:pPr>
    </w:p>
    <w:p w14:paraId="4A2A4EC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4E42010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72899E8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4EDCE8FE">
      <w:pPr>
        <w:rPr>
          <w:rFonts w:hint="eastAsia"/>
        </w:rPr>
      </w:pPr>
      <w:r>
        <w:rPr>
          <w:rFonts w:hint="eastAsia"/>
        </w:rPr>
        <w:br w:type="page"/>
      </w:r>
      <w:bookmarkStart w:id="91" w:name="_Toc40089812"/>
      <w:bookmarkStart w:id="92" w:name="_Toc23941"/>
    </w:p>
    <w:p w14:paraId="7301B42C">
      <w:pPr>
        <w:pStyle w:val="10"/>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4.投标人具有履行合同所必需的设备和专业技术能力：自行承诺具备履行合同所必需的设备和专业技术能力（承诺函自拟）</w:t>
      </w:r>
    </w:p>
    <w:p w14:paraId="03B14F80">
      <w:pPr>
        <w:pStyle w:val="10"/>
        <w:rPr>
          <w:rFonts w:hint="eastAsia"/>
        </w:rPr>
      </w:pPr>
    </w:p>
    <w:p w14:paraId="4E1415AA">
      <w:pPr>
        <w:pStyle w:val="10"/>
        <w:rPr>
          <w:rFonts w:hint="eastAsia"/>
        </w:rPr>
      </w:pPr>
    </w:p>
    <w:p w14:paraId="24FD6C78">
      <w:pPr>
        <w:pStyle w:val="10"/>
        <w:rPr>
          <w:rFonts w:hint="eastAsia"/>
        </w:rPr>
      </w:pPr>
    </w:p>
    <w:p w14:paraId="4D390888">
      <w:pPr>
        <w:pStyle w:val="10"/>
        <w:rPr>
          <w:rFonts w:hint="eastAsia"/>
        </w:rPr>
      </w:pPr>
    </w:p>
    <w:p w14:paraId="2E1EBCD4">
      <w:pPr>
        <w:pStyle w:val="10"/>
        <w:rPr>
          <w:rFonts w:hint="eastAsia"/>
        </w:rPr>
      </w:pPr>
    </w:p>
    <w:p w14:paraId="69D381E4">
      <w:pPr>
        <w:pStyle w:val="10"/>
        <w:rPr>
          <w:rFonts w:hint="eastAsia"/>
        </w:rPr>
      </w:pPr>
    </w:p>
    <w:p w14:paraId="5B02C0F6">
      <w:pPr>
        <w:pStyle w:val="10"/>
        <w:rPr>
          <w:rFonts w:hint="eastAsia"/>
        </w:rPr>
      </w:pPr>
    </w:p>
    <w:p w14:paraId="44D32B87">
      <w:pPr>
        <w:pStyle w:val="10"/>
        <w:rPr>
          <w:rFonts w:hint="eastAsia"/>
        </w:rPr>
      </w:pPr>
    </w:p>
    <w:p w14:paraId="09DBAE5F">
      <w:pPr>
        <w:pStyle w:val="10"/>
        <w:rPr>
          <w:rFonts w:hint="eastAsia"/>
        </w:rPr>
      </w:pPr>
    </w:p>
    <w:p w14:paraId="1A342145">
      <w:pPr>
        <w:pStyle w:val="10"/>
        <w:rPr>
          <w:rFonts w:hint="eastAsia"/>
        </w:rPr>
      </w:pPr>
    </w:p>
    <w:p w14:paraId="327D7B65">
      <w:pPr>
        <w:pStyle w:val="10"/>
        <w:rPr>
          <w:rFonts w:hint="eastAsia"/>
        </w:rPr>
      </w:pPr>
    </w:p>
    <w:p w14:paraId="6185CD89">
      <w:pPr>
        <w:pStyle w:val="10"/>
        <w:rPr>
          <w:rFonts w:hint="eastAsia"/>
        </w:rPr>
      </w:pPr>
    </w:p>
    <w:p w14:paraId="3C5282EE">
      <w:pPr>
        <w:pStyle w:val="10"/>
        <w:rPr>
          <w:rFonts w:hint="eastAsia"/>
        </w:rPr>
      </w:pPr>
    </w:p>
    <w:p w14:paraId="5F709DE0">
      <w:pPr>
        <w:pStyle w:val="10"/>
        <w:rPr>
          <w:rFonts w:hint="eastAsia"/>
        </w:rPr>
      </w:pPr>
    </w:p>
    <w:p w14:paraId="02823322">
      <w:pPr>
        <w:pStyle w:val="10"/>
        <w:rPr>
          <w:rFonts w:hint="eastAsia"/>
        </w:rPr>
      </w:pPr>
    </w:p>
    <w:p w14:paraId="0913B995">
      <w:pPr>
        <w:pStyle w:val="10"/>
        <w:rPr>
          <w:rFonts w:hint="eastAsia"/>
        </w:rPr>
      </w:pPr>
    </w:p>
    <w:p w14:paraId="6FF2A3A8">
      <w:pPr>
        <w:pStyle w:val="10"/>
        <w:rPr>
          <w:rFonts w:hint="eastAsia"/>
        </w:rPr>
      </w:pPr>
    </w:p>
    <w:p w14:paraId="1905CE37">
      <w:pPr>
        <w:pStyle w:val="10"/>
        <w:rPr>
          <w:rFonts w:hint="eastAsia"/>
        </w:rPr>
      </w:pPr>
    </w:p>
    <w:p w14:paraId="6EC1FA0C">
      <w:pPr>
        <w:pStyle w:val="10"/>
        <w:rPr>
          <w:rFonts w:hint="eastAsia"/>
        </w:rPr>
      </w:pPr>
    </w:p>
    <w:p w14:paraId="0BF30F8A">
      <w:pPr>
        <w:pStyle w:val="3"/>
        <w:numPr>
          <w:ilvl w:val="0"/>
          <w:numId w:val="2"/>
        </w:numPr>
        <w:spacing w:line="240" w:lineRule="auto"/>
      </w:pPr>
      <w:bookmarkStart w:id="93" w:name="_Toc3171"/>
      <w:r>
        <w:rPr>
          <w:rFonts w:hint="eastAsia"/>
        </w:rPr>
        <w:t>资信部分</w:t>
      </w:r>
      <w:bookmarkEnd w:id="93"/>
    </w:p>
    <w:p w14:paraId="3B606D1B">
      <w:pPr>
        <w:rPr>
          <w:rFonts w:hint="eastAsia" w:ascii="仿宋_GB2312" w:hAnsi="仿宋_GB2312" w:eastAsia="仿宋_GB2312" w:cs="仿宋_GB2312"/>
          <w:kern w:val="0"/>
          <w:sz w:val="32"/>
          <w:szCs w:val="32"/>
        </w:rPr>
      </w:pPr>
    </w:p>
    <w:p w14:paraId="078698AC">
      <w:pPr>
        <w:pStyle w:val="24"/>
        <w:widowControl/>
        <w:adjustRightInd w:val="0"/>
        <w:snapToGrid w:val="0"/>
        <w:spacing w:line="560" w:lineRule="exact"/>
        <w:ind w:firstLine="640"/>
        <w:jc w:val="left"/>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7ADB3D20">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2F2132F4">
      <w:pPr>
        <w:pStyle w:val="15"/>
        <w:snapToGrid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3.承诺函(样本)</w:t>
      </w:r>
    </w:p>
    <w:p w14:paraId="057FEBBA">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4712F3C2">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748F582E">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p>
    <w:p w14:paraId="0FCE13A5">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7CBCF35F">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7E769F59">
      <w:pPr>
        <w:snapToGrid w:val="0"/>
        <w:spacing w:line="560" w:lineRule="exact"/>
        <w:rPr>
          <w:rFonts w:hint="eastAsia" w:ascii="仿宋_GB2312" w:hAnsi="仿宋_GB2312" w:eastAsia="仿宋_GB2312" w:cs="仿宋_GB2312"/>
          <w:sz w:val="32"/>
          <w:szCs w:val="32"/>
        </w:rPr>
      </w:pPr>
    </w:p>
    <w:p w14:paraId="4DE22419">
      <w:pPr>
        <w:snapToGrid w:val="0"/>
        <w:spacing w:line="560" w:lineRule="exact"/>
        <w:rPr>
          <w:rFonts w:hint="eastAsia" w:ascii="仿宋_GB2312" w:hAnsi="仿宋_GB2312" w:eastAsia="仿宋_GB2312" w:cs="仿宋_GB2312"/>
          <w:sz w:val="32"/>
          <w:szCs w:val="32"/>
        </w:rPr>
      </w:pPr>
    </w:p>
    <w:p w14:paraId="0593A04C">
      <w:pPr>
        <w:snapToGrid w:val="0"/>
        <w:spacing w:line="560" w:lineRule="exact"/>
        <w:rPr>
          <w:rFonts w:hint="eastAsia" w:ascii="仿宋_GB2312" w:hAnsi="仿宋_GB2312" w:eastAsia="仿宋_GB2312" w:cs="仿宋_GB2312"/>
          <w:sz w:val="32"/>
          <w:szCs w:val="32"/>
        </w:rPr>
      </w:pPr>
    </w:p>
    <w:p w14:paraId="34BF6F9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6A5A0869">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A914F76">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189C4C52"/>
    <w:p w14:paraId="7F362A4E">
      <w:pPr>
        <w:rPr>
          <w:rFonts w:hint="eastAsia" w:ascii="仿宋_GB2312" w:hAnsi="仿宋_GB2312" w:eastAsia="仿宋_GB2312" w:cs="仿宋_GB2312"/>
          <w:kern w:val="0"/>
          <w:sz w:val="32"/>
          <w:szCs w:val="32"/>
        </w:rPr>
      </w:pPr>
    </w:p>
    <w:p w14:paraId="49EF01EE"/>
    <w:p w14:paraId="718FD88F"/>
    <w:p w14:paraId="79FE2BBA"/>
    <w:p w14:paraId="4627C9A3"/>
    <w:p w14:paraId="0BD45D73"/>
    <w:p w14:paraId="6E4CA84B">
      <w:pPr>
        <w:pStyle w:val="3"/>
        <w:numPr>
          <w:ilvl w:val="0"/>
          <w:numId w:val="2"/>
        </w:numPr>
        <w:spacing w:line="240" w:lineRule="auto"/>
        <w:rPr>
          <w:rFonts w:hint="eastAsia" w:ascii="仿宋_GB2312" w:hAnsi="仿宋_GB2312" w:eastAsia="仿宋_GB2312" w:cs="仿宋_GB2312"/>
        </w:rPr>
      </w:pPr>
      <w:bookmarkStart w:id="94" w:name="_Toc19227"/>
      <w:r>
        <w:rPr>
          <w:rFonts w:hint="eastAsia"/>
        </w:rPr>
        <w:t>技术部分</w:t>
      </w:r>
      <w:bookmarkEnd w:id="94"/>
      <w:bookmarkStart w:id="95" w:name="_Toc3116"/>
      <w:bookmarkStart w:id="96" w:name="_Toc248"/>
    </w:p>
    <w:bookmarkEnd w:id="95"/>
    <w:bookmarkEnd w:id="96"/>
    <w:p w14:paraId="18CB8F4D">
      <w:pPr>
        <w:rPr>
          <w:rFonts w:hint="eastAsia" w:ascii="方正公文黑体" w:hAnsi="方正公文黑体" w:eastAsia="方正公文黑体" w:cs="方正公文黑体"/>
          <w:sz w:val="36"/>
          <w:szCs w:val="36"/>
        </w:rPr>
      </w:pPr>
      <w:bookmarkStart w:id="97" w:name="_Toc7441"/>
      <w:bookmarkStart w:id="98" w:name="_Toc15995"/>
      <w:bookmarkStart w:id="99" w:name="_Toc40089813"/>
      <w:bookmarkStart w:id="100" w:name="_Toc25316"/>
    </w:p>
    <w:p w14:paraId="689C6EE6">
      <w:pPr>
        <w:rPr>
          <w:rFonts w:hint="eastAsia" w:ascii="方正公文黑体" w:hAnsi="方正公文黑体" w:eastAsia="方正公文黑体" w:cs="方正公文黑体"/>
          <w:sz w:val="36"/>
          <w:szCs w:val="36"/>
          <w:lang w:val="en-US" w:eastAsia="zh-CN"/>
        </w:rPr>
      </w:pPr>
      <w:r>
        <w:rPr>
          <w:rFonts w:hint="eastAsia" w:ascii="方正公文黑体" w:hAnsi="方正公文黑体" w:eastAsia="方正公文黑体" w:cs="方正公文黑体"/>
          <w:sz w:val="36"/>
          <w:szCs w:val="36"/>
        </w:rPr>
        <w:t>附件</w:t>
      </w:r>
      <w:bookmarkEnd w:id="97"/>
      <w:bookmarkEnd w:id="98"/>
      <w:bookmarkEnd w:id="99"/>
      <w:bookmarkEnd w:id="100"/>
      <w:r>
        <w:rPr>
          <w:rFonts w:hint="eastAsia" w:ascii="方正公文黑体" w:hAnsi="方正公文黑体" w:eastAsia="方正公文黑体" w:cs="方正公文黑体"/>
          <w:sz w:val="36"/>
          <w:szCs w:val="36"/>
          <w:lang w:val="en-US" w:eastAsia="zh-CN"/>
        </w:rPr>
        <w:t>5</w:t>
      </w:r>
    </w:p>
    <w:p w14:paraId="594D61DD">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4313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5AD60ABE">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项目</w:t>
            </w:r>
          </w:p>
        </w:tc>
        <w:tc>
          <w:tcPr>
            <w:tcW w:w="2208" w:type="dxa"/>
            <w:vAlign w:val="center"/>
          </w:tcPr>
          <w:p w14:paraId="1F0559EE">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谈判文件要求</w:t>
            </w:r>
          </w:p>
        </w:tc>
        <w:tc>
          <w:tcPr>
            <w:tcW w:w="2181" w:type="dxa"/>
            <w:vAlign w:val="center"/>
          </w:tcPr>
          <w:p w14:paraId="1EEEA76D">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报价文件响应情况</w:t>
            </w:r>
          </w:p>
        </w:tc>
        <w:tc>
          <w:tcPr>
            <w:tcW w:w="1565" w:type="dxa"/>
            <w:vAlign w:val="center"/>
          </w:tcPr>
          <w:p w14:paraId="7BAB6635">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响应程度</w:t>
            </w:r>
          </w:p>
        </w:tc>
        <w:tc>
          <w:tcPr>
            <w:tcW w:w="1850" w:type="dxa"/>
            <w:vAlign w:val="center"/>
          </w:tcPr>
          <w:p w14:paraId="580CF51C">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正偏离理由</w:t>
            </w:r>
          </w:p>
        </w:tc>
      </w:tr>
      <w:tr w14:paraId="58FF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24" w:type="dxa"/>
            <w:vAlign w:val="center"/>
          </w:tcPr>
          <w:p w14:paraId="4E558CA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3B3FAABC">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4C051EC6">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23D00B11">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4D77E8E7">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2D32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25AAC61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2F2CD6D0">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699E6CE2">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00885731">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23448CE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0B90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582909F6">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32B9889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5996CC3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24F52C4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BEB2E7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3DE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71FFCB73">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0EE1079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5011C52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70105B8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6C53DBF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31AB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06FC0B7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0B72E36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2573946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6F831BF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62601AE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56F9CA8A">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p>
    <w:p w14:paraId="60D5DA32">
      <w:pPr>
        <w:shd w:val="clear"/>
        <w:adjustRightInd w:val="0"/>
        <w:snapToGrid w:val="0"/>
        <w:spacing w:line="560" w:lineRule="exact"/>
        <w:ind w:left="560" w:leftChars="200"/>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1.供应商应根据</w:t>
      </w:r>
      <w:r>
        <w:rPr>
          <w:rFonts w:hint="eastAsia" w:ascii="仿宋_GB2312" w:hAnsi="仿宋_GB2312" w:eastAsia="仿宋_GB2312" w:cs="仿宋_GB2312"/>
          <w:bCs w:val="0"/>
          <w:sz w:val="32"/>
          <w:szCs w:val="32"/>
          <w:lang w:eastAsia="zh-CN"/>
        </w:rPr>
        <w:t>第四部分</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bCs w:val="0"/>
          <w:sz w:val="32"/>
          <w:szCs w:val="32"/>
          <w:lang w:eastAsia="zh-CN"/>
        </w:rPr>
        <w:t>货物</w:t>
      </w:r>
      <w:r>
        <w:rPr>
          <w:rFonts w:hint="eastAsia" w:ascii="仿宋_GB2312" w:hAnsi="仿宋_GB2312" w:eastAsia="仿宋_GB2312" w:cs="仿宋_GB2312"/>
          <w:bCs w:val="0"/>
          <w:sz w:val="32"/>
          <w:szCs w:val="32"/>
          <w:lang w:val="en-US" w:eastAsia="zh-CN"/>
        </w:rPr>
        <w:t>/技术</w:t>
      </w:r>
      <w:r>
        <w:rPr>
          <w:rFonts w:hint="eastAsia" w:ascii="仿宋_GB2312" w:hAnsi="仿宋_GB2312" w:eastAsia="仿宋_GB2312" w:cs="仿宋_GB2312"/>
          <w:bCs w:val="0"/>
          <w:sz w:val="32"/>
          <w:szCs w:val="32"/>
        </w:rPr>
        <w:t>需求</w:t>
      </w:r>
      <w:r>
        <w:rPr>
          <w:rFonts w:hint="eastAsia" w:ascii="仿宋_GB2312" w:hAnsi="仿宋_GB2312" w:eastAsia="仿宋_GB2312" w:cs="仿宋_GB2312"/>
          <w:bCs w:val="0"/>
          <w:sz w:val="32"/>
          <w:szCs w:val="32"/>
          <w:lang w:eastAsia="zh-CN"/>
        </w:rPr>
        <w:t>中</w:t>
      </w:r>
      <w:r>
        <w:rPr>
          <w:rFonts w:hint="eastAsia" w:ascii="仿宋_GB2312" w:hAnsi="仿宋_GB2312" w:eastAsia="仿宋_GB2312" w:cs="仿宋_GB2312"/>
          <w:bCs w:val="0"/>
          <w:sz w:val="32"/>
          <w:szCs w:val="32"/>
        </w:rPr>
        <w:t>投标货物的性能参数、对照谈判文件要求在“响应程度”栏填写“无偏离”或“正偏离”或“负偏离”。</w:t>
      </w:r>
    </w:p>
    <w:p w14:paraId="4BDA988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2.不填写对应指标，而只填写响应情况或弄虚作假、前后不一致的，其报价文件有可能被拒绝。</w:t>
      </w:r>
    </w:p>
    <w:p w14:paraId="3301C0EC">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A275A1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7F9A9429">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4510BA9F">
      <w:pPr>
        <w:spacing w:line="480" w:lineRule="auto"/>
        <w:ind w:firstLine="480"/>
        <w:rPr>
          <w:rFonts w:hint="eastAsia" w:ascii="仿宋_GB2312" w:hAnsi="仿宋_GB2312" w:eastAsia="仿宋_GB2312" w:cs="仿宋_GB2312"/>
          <w:sz w:val="24"/>
        </w:rPr>
      </w:pPr>
    </w:p>
    <w:p w14:paraId="78D45B09">
      <w:pPr>
        <w:rPr>
          <w:rFonts w:hint="eastAsia" w:ascii="仿宋_GB2312" w:hAnsi="仿宋_GB2312" w:eastAsia="仿宋_GB2312" w:cs="仿宋_GB2312"/>
        </w:rPr>
      </w:pPr>
      <w:r>
        <w:rPr>
          <w:rFonts w:hint="eastAsia" w:ascii="仿宋_GB2312" w:hAnsi="仿宋_GB2312" w:eastAsia="仿宋_GB2312" w:cs="仿宋_GB2312"/>
        </w:rPr>
        <w:br w:type="page"/>
      </w:r>
    </w:p>
    <w:p w14:paraId="75439C74">
      <w:pPr>
        <w:pStyle w:val="3"/>
        <w:spacing w:line="240" w:lineRule="auto"/>
      </w:pPr>
      <w:bookmarkStart w:id="101" w:name="_Toc16244"/>
      <w:bookmarkStart w:id="102" w:name="_Toc25388"/>
      <w:r>
        <w:rPr>
          <w:rFonts w:hint="eastAsia"/>
        </w:rPr>
        <w:t>四、报价部分</w:t>
      </w:r>
      <w:bookmarkEnd w:id="101"/>
      <w:bookmarkEnd w:id="102"/>
      <w:bookmarkStart w:id="103" w:name="_Toc15965"/>
      <w:bookmarkStart w:id="104" w:name="_Toc19336"/>
    </w:p>
    <w:p w14:paraId="3AA34A69">
      <w:pPr>
        <w:rPr>
          <w:rFonts w:hint="eastAsia" w:ascii="方正公文黑体" w:hAnsi="方正公文黑体" w:eastAsia="方正公文黑体" w:cs="方正公文黑体"/>
          <w:sz w:val="36"/>
          <w:szCs w:val="36"/>
          <w:lang w:eastAsia="zh-CN"/>
        </w:rPr>
      </w:pPr>
      <w:r>
        <w:rPr>
          <w:rFonts w:hint="eastAsia" w:ascii="方正公文黑体" w:hAnsi="方正公文黑体" w:eastAsia="方正公文黑体" w:cs="方正公文黑体"/>
          <w:sz w:val="36"/>
          <w:szCs w:val="36"/>
        </w:rPr>
        <w:t>附件</w:t>
      </w:r>
      <w:bookmarkEnd w:id="103"/>
      <w:bookmarkEnd w:id="104"/>
      <w:r>
        <w:rPr>
          <w:rFonts w:hint="eastAsia" w:ascii="方正公文黑体" w:hAnsi="方正公文黑体" w:eastAsia="方正公文黑体" w:cs="方正公文黑体"/>
          <w:sz w:val="36"/>
          <w:szCs w:val="36"/>
          <w:lang w:val="en-US" w:eastAsia="zh-CN"/>
        </w:rPr>
        <w:t>6</w:t>
      </w:r>
    </w:p>
    <w:p w14:paraId="5D8E7935">
      <w:pPr>
        <w:jc w:val="center"/>
        <w:rPr>
          <w:rFonts w:hint="eastAsia" w:ascii="仿宋_GB2312" w:hAnsi="仿宋_GB2312" w:eastAsia="仿宋_GB2312" w:cs="仿宋_GB2312"/>
          <w:b/>
          <w:bCs w:val="0"/>
          <w:sz w:val="36"/>
          <w:szCs w:val="36"/>
        </w:rPr>
      </w:pPr>
    </w:p>
    <w:p w14:paraId="25E0682D">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25034C0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707D47C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1C49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4C21EC7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325FF15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4677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05C3CEF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3951C4A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60587F6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177D6B7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4143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0292A763">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项目完成期限</w:t>
            </w:r>
          </w:p>
        </w:tc>
        <w:tc>
          <w:tcPr>
            <w:tcW w:w="7141" w:type="dxa"/>
            <w:vAlign w:val="center"/>
          </w:tcPr>
          <w:p w14:paraId="46E8B50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48C6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2CB627F0">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288E9C9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bl>
    <w:p w14:paraId="3443A17C">
      <w:pPr>
        <w:adjustRightInd w:val="0"/>
        <w:snapToGrid w:val="0"/>
        <w:spacing w:line="560" w:lineRule="exact"/>
        <w:rPr>
          <w:rFonts w:hint="eastAsia" w:ascii="仿宋_GB2312" w:hAnsi="仿宋_GB2312" w:eastAsia="仿宋_GB2312" w:cs="仿宋_GB2312"/>
          <w:bCs w:val="0"/>
          <w:sz w:val="32"/>
          <w:szCs w:val="32"/>
        </w:rPr>
      </w:pPr>
    </w:p>
    <w:p w14:paraId="1D11A5A3">
      <w:pPr>
        <w:adjustRightInd w:val="0"/>
        <w:snapToGrid w:val="0"/>
        <w:spacing w:line="560" w:lineRule="exact"/>
        <w:ind w:firstLine="320" w:firstLineChars="100"/>
        <w:rPr>
          <w:rFonts w:hint="eastAsia"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121F0CC7">
      <w:pPr>
        <w:adjustRightInd w:val="0"/>
        <w:snapToGrid w:val="0"/>
        <w:spacing w:line="560" w:lineRule="exact"/>
        <w:ind w:firstLine="320" w:firstLineChars="100"/>
        <w:rPr>
          <w:rFonts w:hint="eastAsia" w:ascii="仿宋_GB2312" w:hAnsi="仿宋_GB2312" w:eastAsia="仿宋_GB2312" w:cs="仿宋_GB2312"/>
          <w:sz w:val="32"/>
          <w:szCs w:val="32"/>
        </w:rPr>
      </w:pPr>
    </w:p>
    <w:p w14:paraId="439D58E1">
      <w:pPr>
        <w:adjustRightInd w:val="0"/>
        <w:snapToGrid w:val="0"/>
        <w:spacing w:line="560" w:lineRule="exact"/>
        <w:ind w:firstLine="320" w:firstLineChars="100"/>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422BD8F4">
      <w:pPr>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5E2CB442">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0809B326">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bookmarkEnd w:id="82"/>
    <w:bookmarkEnd w:id="83"/>
    <w:bookmarkEnd w:id="91"/>
    <w:bookmarkEnd w:id="92"/>
    <w:p w14:paraId="2A73774B">
      <w:bookmarkStart w:id="105" w:name="_Toc13890"/>
      <w:bookmarkStart w:id="106" w:name="_Toc4812"/>
    </w:p>
    <w:p w14:paraId="40934CBA">
      <w:pPr>
        <w:pStyle w:val="3"/>
        <w:spacing w:line="240" w:lineRule="auto"/>
      </w:pPr>
      <w:r>
        <w:rPr>
          <w:rFonts w:hint="eastAsia"/>
        </w:rPr>
        <w:t>封套格式</w:t>
      </w:r>
      <w:bookmarkEnd w:id="105"/>
      <w:bookmarkEnd w:id="106"/>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1C9F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46D7D2C7">
            <w:pPr>
              <w:pStyle w:val="9"/>
              <w:adjustRightInd w:val="0"/>
              <w:snapToGrid w:val="0"/>
              <w:spacing w:line="560" w:lineRule="exact"/>
              <w:ind w:firstLine="0" w:firstLineChars="0"/>
              <w:rPr>
                <w:rFonts w:hint="eastAsia" w:ascii="仿宋_GB2312" w:hAnsi="仿宋_GB2312" w:eastAsia="仿宋_GB2312" w:cs="仿宋_GB2312"/>
                <w:sz w:val="32"/>
                <w:szCs w:val="32"/>
              </w:rPr>
            </w:pPr>
          </w:p>
          <w:p w14:paraId="6B9F64A1">
            <w:pPr>
              <w:pStyle w:val="9"/>
              <w:adjustRightInd w:val="0"/>
              <w:snapToGrid w:val="0"/>
              <w:spacing w:line="560" w:lineRule="exact"/>
              <w:ind w:firstLine="0" w:firstLineChars="0"/>
              <w:jc w:val="center"/>
              <w:rPr>
                <w:rFonts w:hint="eastAsia" w:ascii="仿宋_GB2312" w:hAnsi="仿宋_GB2312" w:eastAsia="仿宋_GB2312" w:cs="仿宋_GB2312"/>
                <w:sz w:val="32"/>
                <w:szCs w:val="32"/>
              </w:rPr>
            </w:pPr>
          </w:p>
          <w:p w14:paraId="2A957A1D">
            <w:pPr>
              <w:pStyle w:val="9"/>
              <w:adjustRightInd w:val="0"/>
              <w:snapToGrid w:val="0"/>
              <w:spacing w:line="560" w:lineRule="exact"/>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219E750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14E03B4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6CBEB3D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75623A6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6BE906B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69FA63F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5AD0D643">
      <w:pPr>
        <w:adjustRightInd w:val="0"/>
        <w:snapToGrid w:val="0"/>
        <w:spacing w:line="560" w:lineRule="exact"/>
        <w:rPr>
          <w:rFonts w:hint="eastAsia" w:ascii="仿宋_GB2312" w:hAnsi="仿宋_GB2312" w:eastAsia="仿宋_GB2312" w:cs="仿宋_GB2312"/>
          <w:vanish/>
          <w:sz w:val="32"/>
          <w:szCs w:val="32"/>
        </w:rPr>
      </w:pPr>
    </w:p>
    <w:p w14:paraId="61482D41">
      <w:pPr>
        <w:adjustRightInd w:val="0"/>
        <w:snapToGrid w:val="0"/>
        <w:spacing w:line="560" w:lineRule="exact"/>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27E2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225361A0">
            <w:pPr>
              <w:pStyle w:val="9"/>
              <w:adjustRightInd w:val="0"/>
              <w:snapToGrid w:val="0"/>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w:t>
            </w:r>
          </w:p>
        </w:tc>
      </w:tr>
    </w:tbl>
    <w:p w14:paraId="0C3E7C1C">
      <w:pPr>
        <w:adjustRightInd w:val="0"/>
        <w:snapToGrid w:val="0"/>
        <w:spacing w:line="560" w:lineRule="exact"/>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3459BA-E5EC-4279-AB83-D610D0D589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E63F111-112A-4655-80FF-1A18FCDB80BE}"/>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ingFangSC-Semibold">
    <w:altName w:val="Times New Roman"/>
    <w:panose1 w:val="00000000000000000000"/>
    <w:charset w:val="00"/>
    <w:family w:val="auto"/>
    <w:pitch w:val="default"/>
    <w:sig w:usb0="00000000" w:usb1="00000000" w:usb2="00000000" w:usb3="00000000" w:csb0="00000000" w:csb1="00000000"/>
  </w:font>
  <w:font w:name="Arial-BoldMT">
    <w:altName w:val="Arial"/>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3" w:fontKey="{FFEBAC98-764F-45C7-817E-4A68E6BD6373}"/>
  </w:font>
  <w:font w:name="仿宋_GB2312">
    <w:panose1 w:val="02010609030101010101"/>
    <w:charset w:val="86"/>
    <w:family w:val="modern"/>
    <w:pitch w:val="default"/>
    <w:sig w:usb0="00000001" w:usb1="080E0000" w:usb2="00000000" w:usb3="00000000" w:csb0="00040000" w:csb1="00000000"/>
    <w:embedRegular r:id="rId4" w:fontKey="{DAB1BFB5-A1AB-4456-9A89-5AB530F17EDC}"/>
  </w:font>
  <w:font w:name="方正公文黑体">
    <w:altName w:val="黑体"/>
    <w:panose1 w:val="02000500000000000000"/>
    <w:charset w:val="86"/>
    <w:family w:val="auto"/>
    <w:pitch w:val="default"/>
    <w:sig w:usb0="00000000" w:usb1="00000000" w:usb2="00000016" w:usb3="00000000" w:csb0="00040001" w:csb1="00000000"/>
    <w:embedRegular r:id="rId5" w:fontKey="{25A7F423-1F15-45D2-91D5-DD28C687F25E}"/>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5A719">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CA60A">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92CA60A">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3DF9EBE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E6E09">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EF10C">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608EF10C">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2CD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420AB">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C9420AB">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3A95B">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1950E2AA">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8BDF1">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7265D">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7A39E">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216A4">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E42D">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EF2DA">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C3B1F"/>
    <w:rsid w:val="0014412D"/>
    <w:rsid w:val="00177A7D"/>
    <w:rsid w:val="001809E3"/>
    <w:rsid w:val="00184834"/>
    <w:rsid w:val="001B2EC9"/>
    <w:rsid w:val="00320E57"/>
    <w:rsid w:val="0033373A"/>
    <w:rsid w:val="004631B8"/>
    <w:rsid w:val="005B00C9"/>
    <w:rsid w:val="0068075A"/>
    <w:rsid w:val="00707B7F"/>
    <w:rsid w:val="00793446"/>
    <w:rsid w:val="00802FC1"/>
    <w:rsid w:val="00803B81"/>
    <w:rsid w:val="00820B63"/>
    <w:rsid w:val="008349ED"/>
    <w:rsid w:val="00854C8F"/>
    <w:rsid w:val="008B02F1"/>
    <w:rsid w:val="008C4703"/>
    <w:rsid w:val="009C10E2"/>
    <w:rsid w:val="00A36CEE"/>
    <w:rsid w:val="00AB471E"/>
    <w:rsid w:val="00AB5E71"/>
    <w:rsid w:val="00B54169"/>
    <w:rsid w:val="00C17D50"/>
    <w:rsid w:val="00C702E9"/>
    <w:rsid w:val="00D7400F"/>
    <w:rsid w:val="00E865C2"/>
    <w:rsid w:val="00EC002F"/>
    <w:rsid w:val="00EC5EEA"/>
    <w:rsid w:val="00ED3BD8"/>
    <w:rsid w:val="00EE0252"/>
    <w:rsid w:val="00F2441B"/>
    <w:rsid w:val="00F714C7"/>
    <w:rsid w:val="00F7679B"/>
    <w:rsid w:val="010E4F6E"/>
    <w:rsid w:val="013712F7"/>
    <w:rsid w:val="013C246A"/>
    <w:rsid w:val="01535BBA"/>
    <w:rsid w:val="016F7099"/>
    <w:rsid w:val="01963291"/>
    <w:rsid w:val="01AF3A4F"/>
    <w:rsid w:val="01C27B77"/>
    <w:rsid w:val="01E0373D"/>
    <w:rsid w:val="02451033"/>
    <w:rsid w:val="026F7BA0"/>
    <w:rsid w:val="028C62E2"/>
    <w:rsid w:val="02EC2996"/>
    <w:rsid w:val="02FE5FA0"/>
    <w:rsid w:val="03215DBB"/>
    <w:rsid w:val="03B92498"/>
    <w:rsid w:val="03C03826"/>
    <w:rsid w:val="03E1761F"/>
    <w:rsid w:val="04210BBD"/>
    <w:rsid w:val="043A0EC2"/>
    <w:rsid w:val="04447FB3"/>
    <w:rsid w:val="04BD1B14"/>
    <w:rsid w:val="04C21C5A"/>
    <w:rsid w:val="04ED23F9"/>
    <w:rsid w:val="0521245C"/>
    <w:rsid w:val="0524197F"/>
    <w:rsid w:val="0539563E"/>
    <w:rsid w:val="0569541C"/>
    <w:rsid w:val="06220A34"/>
    <w:rsid w:val="063B0A20"/>
    <w:rsid w:val="063D115E"/>
    <w:rsid w:val="063D7F45"/>
    <w:rsid w:val="06515A71"/>
    <w:rsid w:val="066E1317"/>
    <w:rsid w:val="069D2831"/>
    <w:rsid w:val="069F3BC7"/>
    <w:rsid w:val="06B362BB"/>
    <w:rsid w:val="06B807E5"/>
    <w:rsid w:val="06CC1424"/>
    <w:rsid w:val="06E03B70"/>
    <w:rsid w:val="06E67100"/>
    <w:rsid w:val="07586296"/>
    <w:rsid w:val="076013B7"/>
    <w:rsid w:val="07854B6B"/>
    <w:rsid w:val="07943000"/>
    <w:rsid w:val="08390E53"/>
    <w:rsid w:val="084F19EE"/>
    <w:rsid w:val="089332B7"/>
    <w:rsid w:val="08DA0EE6"/>
    <w:rsid w:val="09542027"/>
    <w:rsid w:val="09A432A2"/>
    <w:rsid w:val="09BC4A90"/>
    <w:rsid w:val="09BE64C0"/>
    <w:rsid w:val="09FB55B8"/>
    <w:rsid w:val="0A036425"/>
    <w:rsid w:val="0A3F0100"/>
    <w:rsid w:val="0ABE2142"/>
    <w:rsid w:val="0AD656DD"/>
    <w:rsid w:val="0B04224A"/>
    <w:rsid w:val="0B16263E"/>
    <w:rsid w:val="0B79446C"/>
    <w:rsid w:val="0B8B2FBA"/>
    <w:rsid w:val="0B9B2EA1"/>
    <w:rsid w:val="0BDA3067"/>
    <w:rsid w:val="0BED6A7B"/>
    <w:rsid w:val="0C6C07D5"/>
    <w:rsid w:val="0C8353F1"/>
    <w:rsid w:val="0CA5180B"/>
    <w:rsid w:val="0CB02DAF"/>
    <w:rsid w:val="0CB63A18"/>
    <w:rsid w:val="0CD143AE"/>
    <w:rsid w:val="0CF74AB8"/>
    <w:rsid w:val="0D181FDD"/>
    <w:rsid w:val="0D18236F"/>
    <w:rsid w:val="0D3D1A44"/>
    <w:rsid w:val="0D5648B3"/>
    <w:rsid w:val="0D5D3E94"/>
    <w:rsid w:val="0D761459"/>
    <w:rsid w:val="0D766D04"/>
    <w:rsid w:val="0E812BF3"/>
    <w:rsid w:val="0E927B6D"/>
    <w:rsid w:val="0E9733D5"/>
    <w:rsid w:val="0EB06E60"/>
    <w:rsid w:val="0EB10E23"/>
    <w:rsid w:val="0EF07055"/>
    <w:rsid w:val="0EFB1BB6"/>
    <w:rsid w:val="0F227792"/>
    <w:rsid w:val="0F317386"/>
    <w:rsid w:val="0F5574D8"/>
    <w:rsid w:val="0F5E02A9"/>
    <w:rsid w:val="0F6459AD"/>
    <w:rsid w:val="0F6C64AC"/>
    <w:rsid w:val="0FA1275E"/>
    <w:rsid w:val="0FB76D11"/>
    <w:rsid w:val="0FE16FFE"/>
    <w:rsid w:val="0FEE5277"/>
    <w:rsid w:val="10017FB3"/>
    <w:rsid w:val="10090BD7"/>
    <w:rsid w:val="107C151A"/>
    <w:rsid w:val="1088396D"/>
    <w:rsid w:val="111700D2"/>
    <w:rsid w:val="114B7A0C"/>
    <w:rsid w:val="11B83D8F"/>
    <w:rsid w:val="11D67F1C"/>
    <w:rsid w:val="11DD6F33"/>
    <w:rsid w:val="123A29F6"/>
    <w:rsid w:val="123E35CF"/>
    <w:rsid w:val="12490E8B"/>
    <w:rsid w:val="12DE7825"/>
    <w:rsid w:val="12E070F9"/>
    <w:rsid w:val="131821D8"/>
    <w:rsid w:val="132A2348"/>
    <w:rsid w:val="13347445"/>
    <w:rsid w:val="133C34EE"/>
    <w:rsid w:val="138666A3"/>
    <w:rsid w:val="138F79D2"/>
    <w:rsid w:val="13E56991"/>
    <w:rsid w:val="13EC5CCF"/>
    <w:rsid w:val="145C05DA"/>
    <w:rsid w:val="147A2925"/>
    <w:rsid w:val="150572EB"/>
    <w:rsid w:val="153E24B0"/>
    <w:rsid w:val="153F1864"/>
    <w:rsid w:val="15945E81"/>
    <w:rsid w:val="15C6162D"/>
    <w:rsid w:val="15CA407F"/>
    <w:rsid w:val="15DF7B3C"/>
    <w:rsid w:val="15FD2BBA"/>
    <w:rsid w:val="1641050F"/>
    <w:rsid w:val="16893F4C"/>
    <w:rsid w:val="16900E36"/>
    <w:rsid w:val="16D96054"/>
    <w:rsid w:val="17127A9D"/>
    <w:rsid w:val="17141B46"/>
    <w:rsid w:val="17365147"/>
    <w:rsid w:val="17417AEF"/>
    <w:rsid w:val="175C6F6A"/>
    <w:rsid w:val="17617B9E"/>
    <w:rsid w:val="17C355BE"/>
    <w:rsid w:val="17D27586"/>
    <w:rsid w:val="187008F2"/>
    <w:rsid w:val="187B35ED"/>
    <w:rsid w:val="18883998"/>
    <w:rsid w:val="18C33745"/>
    <w:rsid w:val="191C10A7"/>
    <w:rsid w:val="191C2DD1"/>
    <w:rsid w:val="193137A9"/>
    <w:rsid w:val="197B254B"/>
    <w:rsid w:val="19866520"/>
    <w:rsid w:val="19A2237A"/>
    <w:rsid w:val="19A46172"/>
    <w:rsid w:val="19C46CD8"/>
    <w:rsid w:val="19C84D8B"/>
    <w:rsid w:val="19DE010A"/>
    <w:rsid w:val="19F245C4"/>
    <w:rsid w:val="1A014E15"/>
    <w:rsid w:val="1A0A7151"/>
    <w:rsid w:val="1A18186E"/>
    <w:rsid w:val="1A2C531A"/>
    <w:rsid w:val="1A361CF4"/>
    <w:rsid w:val="1A5361CB"/>
    <w:rsid w:val="1A9A6727"/>
    <w:rsid w:val="1AA2382E"/>
    <w:rsid w:val="1AD226A4"/>
    <w:rsid w:val="1B1A4EED"/>
    <w:rsid w:val="1B46065D"/>
    <w:rsid w:val="1B8E2F1A"/>
    <w:rsid w:val="1BA50EE0"/>
    <w:rsid w:val="1BAB583C"/>
    <w:rsid w:val="1BDD4B1E"/>
    <w:rsid w:val="1C146065"/>
    <w:rsid w:val="1CFA6CD7"/>
    <w:rsid w:val="1D37200B"/>
    <w:rsid w:val="1D3C1D18"/>
    <w:rsid w:val="1D726A12"/>
    <w:rsid w:val="1DE91A1B"/>
    <w:rsid w:val="1DF50EBD"/>
    <w:rsid w:val="1E122A78"/>
    <w:rsid w:val="1E7554E1"/>
    <w:rsid w:val="1E7A7A86"/>
    <w:rsid w:val="1E804B75"/>
    <w:rsid w:val="1ED57D2E"/>
    <w:rsid w:val="1EF62324"/>
    <w:rsid w:val="1F765554"/>
    <w:rsid w:val="1F884CCF"/>
    <w:rsid w:val="1F9F033C"/>
    <w:rsid w:val="1FE55342"/>
    <w:rsid w:val="20350AB8"/>
    <w:rsid w:val="207C6453"/>
    <w:rsid w:val="20857532"/>
    <w:rsid w:val="209B0A84"/>
    <w:rsid w:val="20B64865"/>
    <w:rsid w:val="20C0056A"/>
    <w:rsid w:val="210D14B1"/>
    <w:rsid w:val="219F2875"/>
    <w:rsid w:val="21DB2A55"/>
    <w:rsid w:val="21E87D78"/>
    <w:rsid w:val="225E0B1F"/>
    <w:rsid w:val="22AD2D70"/>
    <w:rsid w:val="22B366F6"/>
    <w:rsid w:val="22B660C8"/>
    <w:rsid w:val="23005595"/>
    <w:rsid w:val="232E330C"/>
    <w:rsid w:val="2330729E"/>
    <w:rsid w:val="233139A1"/>
    <w:rsid w:val="237369FB"/>
    <w:rsid w:val="23990F0B"/>
    <w:rsid w:val="23FE7B1E"/>
    <w:rsid w:val="2412563B"/>
    <w:rsid w:val="24963C3A"/>
    <w:rsid w:val="24A627FD"/>
    <w:rsid w:val="251D19FA"/>
    <w:rsid w:val="25903244"/>
    <w:rsid w:val="25C94365"/>
    <w:rsid w:val="25CD79B1"/>
    <w:rsid w:val="25D1410B"/>
    <w:rsid w:val="25E1345C"/>
    <w:rsid w:val="25F5597A"/>
    <w:rsid w:val="26292646"/>
    <w:rsid w:val="263E440B"/>
    <w:rsid w:val="269A09F7"/>
    <w:rsid w:val="26FA62BA"/>
    <w:rsid w:val="273B5375"/>
    <w:rsid w:val="27433CA3"/>
    <w:rsid w:val="278136ED"/>
    <w:rsid w:val="279B0C50"/>
    <w:rsid w:val="27A75FE0"/>
    <w:rsid w:val="28B3769A"/>
    <w:rsid w:val="28F4005A"/>
    <w:rsid w:val="28F827CB"/>
    <w:rsid w:val="290F795D"/>
    <w:rsid w:val="294202A1"/>
    <w:rsid w:val="299C4E27"/>
    <w:rsid w:val="29CD6601"/>
    <w:rsid w:val="29E9585C"/>
    <w:rsid w:val="2A307B20"/>
    <w:rsid w:val="2A472FCB"/>
    <w:rsid w:val="2A566664"/>
    <w:rsid w:val="2A701253"/>
    <w:rsid w:val="2A8274CB"/>
    <w:rsid w:val="2A8D3BB3"/>
    <w:rsid w:val="2AA2094D"/>
    <w:rsid w:val="2AAF03D5"/>
    <w:rsid w:val="2AB9671A"/>
    <w:rsid w:val="2ADF07C0"/>
    <w:rsid w:val="2AE00186"/>
    <w:rsid w:val="2AEE3CC0"/>
    <w:rsid w:val="2AF1729B"/>
    <w:rsid w:val="2BD10AFE"/>
    <w:rsid w:val="2C1F4CDE"/>
    <w:rsid w:val="2C301C6E"/>
    <w:rsid w:val="2C590BA4"/>
    <w:rsid w:val="2C9454FE"/>
    <w:rsid w:val="2C9A25B7"/>
    <w:rsid w:val="2CB238EE"/>
    <w:rsid w:val="2CBC077F"/>
    <w:rsid w:val="2CD94552"/>
    <w:rsid w:val="2D2500D2"/>
    <w:rsid w:val="2D71156A"/>
    <w:rsid w:val="2D947006"/>
    <w:rsid w:val="2DD732E8"/>
    <w:rsid w:val="2DDA12DD"/>
    <w:rsid w:val="2DEF248E"/>
    <w:rsid w:val="2E166CE2"/>
    <w:rsid w:val="2E1E55CD"/>
    <w:rsid w:val="2E3A65F9"/>
    <w:rsid w:val="2E432355"/>
    <w:rsid w:val="2E6800CC"/>
    <w:rsid w:val="2E9B79E3"/>
    <w:rsid w:val="2EB455B4"/>
    <w:rsid w:val="2ED40002"/>
    <w:rsid w:val="2EE962E2"/>
    <w:rsid w:val="2EEF654C"/>
    <w:rsid w:val="2EFA733D"/>
    <w:rsid w:val="2F0106CB"/>
    <w:rsid w:val="2F221BD9"/>
    <w:rsid w:val="2F283F03"/>
    <w:rsid w:val="2F487110"/>
    <w:rsid w:val="2F544C9F"/>
    <w:rsid w:val="2F7470EF"/>
    <w:rsid w:val="2FAF45CB"/>
    <w:rsid w:val="2FBC446B"/>
    <w:rsid w:val="2FED7D34"/>
    <w:rsid w:val="302E54F0"/>
    <w:rsid w:val="3058256D"/>
    <w:rsid w:val="31D9148B"/>
    <w:rsid w:val="31EA4EA1"/>
    <w:rsid w:val="323C01B5"/>
    <w:rsid w:val="327F7178"/>
    <w:rsid w:val="32986C49"/>
    <w:rsid w:val="32A2020C"/>
    <w:rsid w:val="32A7158A"/>
    <w:rsid w:val="32F02F31"/>
    <w:rsid w:val="32F72DCA"/>
    <w:rsid w:val="33423678"/>
    <w:rsid w:val="33644F60"/>
    <w:rsid w:val="33684842"/>
    <w:rsid w:val="337D4BD7"/>
    <w:rsid w:val="33EE0701"/>
    <w:rsid w:val="33F60927"/>
    <w:rsid w:val="33FB7DDF"/>
    <w:rsid w:val="33FF6CF8"/>
    <w:rsid w:val="340C5B48"/>
    <w:rsid w:val="34403A44"/>
    <w:rsid w:val="344828F8"/>
    <w:rsid w:val="3451508A"/>
    <w:rsid w:val="34520673"/>
    <w:rsid w:val="34E44900"/>
    <w:rsid w:val="34F2566A"/>
    <w:rsid w:val="352C3FC8"/>
    <w:rsid w:val="35487054"/>
    <w:rsid w:val="3579427A"/>
    <w:rsid w:val="359B6AF0"/>
    <w:rsid w:val="35B74975"/>
    <w:rsid w:val="35E52AF5"/>
    <w:rsid w:val="36591B2F"/>
    <w:rsid w:val="36C42F0E"/>
    <w:rsid w:val="36D22A64"/>
    <w:rsid w:val="36DC2DE1"/>
    <w:rsid w:val="3711707E"/>
    <w:rsid w:val="37313B18"/>
    <w:rsid w:val="37D94A67"/>
    <w:rsid w:val="37E56DDC"/>
    <w:rsid w:val="37F214F9"/>
    <w:rsid w:val="37FA5416"/>
    <w:rsid w:val="38AA5930"/>
    <w:rsid w:val="38B13162"/>
    <w:rsid w:val="391D15F5"/>
    <w:rsid w:val="39240370"/>
    <w:rsid w:val="397D3044"/>
    <w:rsid w:val="3A290D5D"/>
    <w:rsid w:val="3A5F655A"/>
    <w:rsid w:val="3A744447"/>
    <w:rsid w:val="3A7B57D6"/>
    <w:rsid w:val="3AB72586"/>
    <w:rsid w:val="3B153CF8"/>
    <w:rsid w:val="3B3616FD"/>
    <w:rsid w:val="3B7D32FB"/>
    <w:rsid w:val="3B9D352A"/>
    <w:rsid w:val="3B9E6DE9"/>
    <w:rsid w:val="3C137C90"/>
    <w:rsid w:val="3C1C4D96"/>
    <w:rsid w:val="3C204843"/>
    <w:rsid w:val="3C4A7738"/>
    <w:rsid w:val="3C577B7C"/>
    <w:rsid w:val="3C6D183D"/>
    <w:rsid w:val="3CBE61C5"/>
    <w:rsid w:val="3CD15B81"/>
    <w:rsid w:val="3CE112D9"/>
    <w:rsid w:val="3D7959A4"/>
    <w:rsid w:val="3DBF1E7D"/>
    <w:rsid w:val="3DDC1999"/>
    <w:rsid w:val="3E6B3412"/>
    <w:rsid w:val="3E833A0E"/>
    <w:rsid w:val="3E976956"/>
    <w:rsid w:val="3E9A33D1"/>
    <w:rsid w:val="3E9D5BB9"/>
    <w:rsid w:val="3ED92ACB"/>
    <w:rsid w:val="3EE85404"/>
    <w:rsid w:val="3EF721D5"/>
    <w:rsid w:val="3EFA354B"/>
    <w:rsid w:val="3F037A93"/>
    <w:rsid w:val="3F56236D"/>
    <w:rsid w:val="3F7A2D95"/>
    <w:rsid w:val="3F8841F5"/>
    <w:rsid w:val="3FCC0881"/>
    <w:rsid w:val="3FD61700"/>
    <w:rsid w:val="3FE0432D"/>
    <w:rsid w:val="4037219F"/>
    <w:rsid w:val="405C7E57"/>
    <w:rsid w:val="408D71EA"/>
    <w:rsid w:val="40F25411"/>
    <w:rsid w:val="419750BC"/>
    <w:rsid w:val="419D4069"/>
    <w:rsid w:val="41A97E1E"/>
    <w:rsid w:val="41E719A3"/>
    <w:rsid w:val="42294664"/>
    <w:rsid w:val="42462B6D"/>
    <w:rsid w:val="428B4A24"/>
    <w:rsid w:val="429D17C3"/>
    <w:rsid w:val="42B40F7C"/>
    <w:rsid w:val="42C13FA2"/>
    <w:rsid w:val="42F779C3"/>
    <w:rsid w:val="43291B47"/>
    <w:rsid w:val="432C1C45"/>
    <w:rsid w:val="43344A35"/>
    <w:rsid w:val="438C45B0"/>
    <w:rsid w:val="43AB0A6B"/>
    <w:rsid w:val="43C81360"/>
    <w:rsid w:val="44536A7D"/>
    <w:rsid w:val="44701EC1"/>
    <w:rsid w:val="448B0D0B"/>
    <w:rsid w:val="44B350A7"/>
    <w:rsid w:val="44E64193"/>
    <w:rsid w:val="451F3201"/>
    <w:rsid w:val="45394A3E"/>
    <w:rsid w:val="455F7AA2"/>
    <w:rsid w:val="458012DF"/>
    <w:rsid w:val="45856265"/>
    <w:rsid w:val="45FA6FCC"/>
    <w:rsid w:val="45FF375F"/>
    <w:rsid w:val="460E39A2"/>
    <w:rsid w:val="46833C2E"/>
    <w:rsid w:val="46AB11F1"/>
    <w:rsid w:val="46F506BE"/>
    <w:rsid w:val="4743722B"/>
    <w:rsid w:val="47541888"/>
    <w:rsid w:val="475C073D"/>
    <w:rsid w:val="479B06D1"/>
    <w:rsid w:val="47AE78F5"/>
    <w:rsid w:val="47C66004"/>
    <w:rsid w:val="48304052"/>
    <w:rsid w:val="483616A5"/>
    <w:rsid w:val="485458B8"/>
    <w:rsid w:val="485C6F76"/>
    <w:rsid w:val="486453C9"/>
    <w:rsid w:val="488F6235"/>
    <w:rsid w:val="488F68F0"/>
    <w:rsid w:val="4891774B"/>
    <w:rsid w:val="48A50E28"/>
    <w:rsid w:val="48F65CAE"/>
    <w:rsid w:val="490966A2"/>
    <w:rsid w:val="49234F3A"/>
    <w:rsid w:val="494E0559"/>
    <w:rsid w:val="49935F6C"/>
    <w:rsid w:val="49C600F0"/>
    <w:rsid w:val="49EC224C"/>
    <w:rsid w:val="4A1365B8"/>
    <w:rsid w:val="4A623F54"/>
    <w:rsid w:val="4ABA5EA6"/>
    <w:rsid w:val="4B1878F5"/>
    <w:rsid w:val="4B4C383A"/>
    <w:rsid w:val="4B670273"/>
    <w:rsid w:val="4B746C0F"/>
    <w:rsid w:val="4B95246F"/>
    <w:rsid w:val="4C51283A"/>
    <w:rsid w:val="4C581661"/>
    <w:rsid w:val="4C5E6D05"/>
    <w:rsid w:val="4C7F417C"/>
    <w:rsid w:val="4C875185"/>
    <w:rsid w:val="4C8F03ED"/>
    <w:rsid w:val="4D942C25"/>
    <w:rsid w:val="4DA91E14"/>
    <w:rsid w:val="4DAF674F"/>
    <w:rsid w:val="4DEB3711"/>
    <w:rsid w:val="4E0B430A"/>
    <w:rsid w:val="4E20644E"/>
    <w:rsid w:val="4E876790"/>
    <w:rsid w:val="4EC3769C"/>
    <w:rsid w:val="4EF50A2F"/>
    <w:rsid w:val="4EFF657E"/>
    <w:rsid w:val="4F0C71D9"/>
    <w:rsid w:val="4F2B26E0"/>
    <w:rsid w:val="4F7640F5"/>
    <w:rsid w:val="4F89147E"/>
    <w:rsid w:val="4F9A44F8"/>
    <w:rsid w:val="4F9E0374"/>
    <w:rsid w:val="4F9E7FF4"/>
    <w:rsid w:val="4FB93147"/>
    <w:rsid w:val="4FCD4A8E"/>
    <w:rsid w:val="503462A6"/>
    <w:rsid w:val="507871BF"/>
    <w:rsid w:val="511E6A63"/>
    <w:rsid w:val="51313675"/>
    <w:rsid w:val="51501312"/>
    <w:rsid w:val="516079D1"/>
    <w:rsid w:val="516B7B44"/>
    <w:rsid w:val="52131FB2"/>
    <w:rsid w:val="524644C3"/>
    <w:rsid w:val="527A5F1B"/>
    <w:rsid w:val="529F7C3F"/>
    <w:rsid w:val="52A1781D"/>
    <w:rsid w:val="52D539BD"/>
    <w:rsid w:val="52E21FCD"/>
    <w:rsid w:val="53852DC9"/>
    <w:rsid w:val="54065CB8"/>
    <w:rsid w:val="542A51C6"/>
    <w:rsid w:val="544F44F7"/>
    <w:rsid w:val="547B6AD0"/>
    <w:rsid w:val="54E57FC4"/>
    <w:rsid w:val="54F77CF7"/>
    <w:rsid w:val="551C1A85"/>
    <w:rsid w:val="555313D1"/>
    <w:rsid w:val="55614991"/>
    <w:rsid w:val="557E5D22"/>
    <w:rsid w:val="5587107B"/>
    <w:rsid w:val="55AB5C7A"/>
    <w:rsid w:val="55C7591B"/>
    <w:rsid w:val="55CE0A58"/>
    <w:rsid w:val="55D4285A"/>
    <w:rsid w:val="560C77D2"/>
    <w:rsid w:val="5616066A"/>
    <w:rsid w:val="564D6793"/>
    <w:rsid w:val="56567884"/>
    <w:rsid w:val="56982E14"/>
    <w:rsid w:val="56D45B12"/>
    <w:rsid w:val="56FC699D"/>
    <w:rsid w:val="56FC793A"/>
    <w:rsid w:val="58207565"/>
    <w:rsid w:val="583D0E0B"/>
    <w:rsid w:val="585D494D"/>
    <w:rsid w:val="586B6A32"/>
    <w:rsid w:val="58CB5722"/>
    <w:rsid w:val="58EC5B9C"/>
    <w:rsid w:val="590429E2"/>
    <w:rsid w:val="590757B1"/>
    <w:rsid w:val="59581206"/>
    <w:rsid w:val="59BD32BD"/>
    <w:rsid w:val="59DC36CB"/>
    <w:rsid w:val="5A8838A1"/>
    <w:rsid w:val="5AA82EA1"/>
    <w:rsid w:val="5ABF4E13"/>
    <w:rsid w:val="5AC91B3E"/>
    <w:rsid w:val="5AE34010"/>
    <w:rsid w:val="5AE57128"/>
    <w:rsid w:val="5B2F6A01"/>
    <w:rsid w:val="5BDF731D"/>
    <w:rsid w:val="5C421DD1"/>
    <w:rsid w:val="5C4E58CF"/>
    <w:rsid w:val="5C78796F"/>
    <w:rsid w:val="5D124D2C"/>
    <w:rsid w:val="5D1F603D"/>
    <w:rsid w:val="5D351CF6"/>
    <w:rsid w:val="5D4267FA"/>
    <w:rsid w:val="5D4F6922"/>
    <w:rsid w:val="5D6109F5"/>
    <w:rsid w:val="5D6B5E52"/>
    <w:rsid w:val="5DB03139"/>
    <w:rsid w:val="5DE278B7"/>
    <w:rsid w:val="5E196F30"/>
    <w:rsid w:val="5E40270F"/>
    <w:rsid w:val="5E82108D"/>
    <w:rsid w:val="5E824AD5"/>
    <w:rsid w:val="5E8F06BB"/>
    <w:rsid w:val="5E9C71C5"/>
    <w:rsid w:val="5F034C6F"/>
    <w:rsid w:val="5F622211"/>
    <w:rsid w:val="5FB44B2E"/>
    <w:rsid w:val="5FDC1FC3"/>
    <w:rsid w:val="5FFC4413"/>
    <w:rsid w:val="60035820"/>
    <w:rsid w:val="601E16EE"/>
    <w:rsid w:val="60512F91"/>
    <w:rsid w:val="60667D3B"/>
    <w:rsid w:val="60864B16"/>
    <w:rsid w:val="60D47FE9"/>
    <w:rsid w:val="613F7EC8"/>
    <w:rsid w:val="61652C49"/>
    <w:rsid w:val="6192071F"/>
    <w:rsid w:val="61BC3AF2"/>
    <w:rsid w:val="61CB6793"/>
    <w:rsid w:val="61CF4F83"/>
    <w:rsid w:val="61D45648"/>
    <w:rsid w:val="626F614B"/>
    <w:rsid w:val="62BC011C"/>
    <w:rsid w:val="62DB2A06"/>
    <w:rsid w:val="62DD0CC0"/>
    <w:rsid w:val="62E53885"/>
    <w:rsid w:val="62EE5F8D"/>
    <w:rsid w:val="63140612"/>
    <w:rsid w:val="631D6B7A"/>
    <w:rsid w:val="63527CBF"/>
    <w:rsid w:val="63604CB9"/>
    <w:rsid w:val="637D586B"/>
    <w:rsid w:val="63D7141F"/>
    <w:rsid w:val="63FE09E6"/>
    <w:rsid w:val="64040C59"/>
    <w:rsid w:val="64306D81"/>
    <w:rsid w:val="64524F4A"/>
    <w:rsid w:val="654C7BEB"/>
    <w:rsid w:val="65D9039F"/>
    <w:rsid w:val="662D3578"/>
    <w:rsid w:val="66BC351E"/>
    <w:rsid w:val="67206C39"/>
    <w:rsid w:val="678533FB"/>
    <w:rsid w:val="67C718E7"/>
    <w:rsid w:val="6819678B"/>
    <w:rsid w:val="685E3EBD"/>
    <w:rsid w:val="68660FC4"/>
    <w:rsid w:val="68EF0FB9"/>
    <w:rsid w:val="690E575F"/>
    <w:rsid w:val="69180D06"/>
    <w:rsid w:val="691C1682"/>
    <w:rsid w:val="692A7707"/>
    <w:rsid w:val="6933534A"/>
    <w:rsid w:val="69336C29"/>
    <w:rsid w:val="69375D48"/>
    <w:rsid w:val="69692B1A"/>
    <w:rsid w:val="696A0640"/>
    <w:rsid w:val="69766FE4"/>
    <w:rsid w:val="69D77881"/>
    <w:rsid w:val="6A372C18"/>
    <w:rsid w:val="6A8F4802"/>
    <w:rsid w:val="6A921AE9"/>
    <w:rsid w:val="6AD2649C"/>
    <w:rsid w:val="6B621B6E"/>
    <w:rsid w:val="6B7036D0"/>
    <w:rsid w:val="6B841E8D"/>
    <w:rsid w:val="6BBF2EC5"/>
    <w:rsid w:val="6BD36970"/>
    <w:rsid w:val="6BFB5EC7"/>
    <w:rsid w:val="6C3A69EF"/>
    <w:rsid w:val="6C714041"/>
    <w:rsid w:val="6C7D103F"/>
    <w:rsid w:val="6C89702F"/>
    <w:rsid w:val="6C9A748E"/>
    <w:rsid w:val="6CB31D0E"/>
    <w:rsid w:val="6D52502E"/>
    <w:rsid w:val="6D8F4B19"/>
    <w:rsid w:val="6DAA3701"/>
    <w:rsid w:val="6DB17E51"/>
    <w:rsid w:val="6E0E3C8F"/>
    <w:rsid w:val="6E2A0D69"/>
    <w:rsid w:val="6E4C2A0A"/>
    <w:rsid w:val="6E5E4CF4"/>
    <w:rsid w:val="6EA97E5C"/>
    <w:rsid w:val="6F467505"/>
    <w:rsid w:val="702F68EB"/>
    <w:rsid w:val="703345CA"/>
    <w:rsid w:val="70AD748E"/>
    <w:rsid w:val="70BB1F0C"/>
    <w:rsid w:val="71092E34"/>
    <w:rsid w:val="711E68DF"/>
    <w:rsid w:val="714874B8"/>
    <w:rsid w:val="72AE2727"/>
    <w:rsid w:val="72F026E7"/>
    <w:rsid w:val="7309650C"/>
    <w:rsid w:val="73F70C5C"/>
    <w:rsid w:val="74185868"/>
    <w:rsid w:val="741E10D9"/>
    <w:rsid w:val="748A31AB"/>
    <w:rsid w:val="74A72748"/>
    <w:rsid w:val="74DA0332"/>
    <w:rsid w:val="74DC4AE7"/>
    <w:rsid w:val="753955FE"/>
    <w:rsid w:val="756923C9"/>
    <w:rsid w:val="75705230"/>
    <w:rsid w:val="759E1D9D"/>
    <w:rsid w:val="759E7FEF"/>
    <w:rsid w:val="75BA6E4E"/>
    <w:rsid w:val="76171B4F"/>
    <w:rsid w:val="76452B41"/>
    <w:rsid w:val="7682155F"/>
    <w:rsid w:val="77035C3C"/>
    <w:rsid w:val="770C1EED"/>
    <w:rsid w:val="77313CD6"/>
    <w:rsid w:val="77334767"/>
    <w:rsid w:val="77790089"/>
    <w:rsid w:val="777D3557"/>
    <w:rsid w:val="77FA1D1D"/>
    <w:rsid w:val="781F1BE1"/>
    <w:rsid w:val="786F5C73"/>
    <w:rsid w:val="78873B38"/>
    <w:rsid w:val="78A0530C"/>
    <w:rsid w:val="78AB4366"/>
    <w:rsid w:val="78C23FF4"/>
    <w:rsid w:val="792C76BC"/>
    <w:rsid w:val="79F47917"/>
    <w:rsid w:val="79F521A7"/>
    <w:rsid w:val="7AAC0AB8"/>
    <w:rsid w:val="7AEC35AA"/>
    <w:rsid w:val="7B164E20"/>
    <w:rsid w:val="7B252618"/>
    <w:rsid w:val="7B5B24DE"/>
    <w:rsid w:val="7B5F5B2A"/>
    <w:rsid w:val="7BDA78A7"/>
    <w:rsid w:val="7C077AC2"/>
    <w:rsid w:val="7C217877"/>
    <w:rsid w:val="7C3F0C3C"/>
    <w:rsid w:val="7C8141C6"/>
    <w:rsid w:val="7CC14D89"/>
    <w:rsid w:val="7CD40F25"/>
    <w:rsid w:val="7D627B54"/>
    <w:rsid w:val="7D7A4E9D"/>
    <w:rsid w:val="7DBD489D"/>
    <w:rsid w:val="7DE60D6B"/>
    <w:rsid w:val="7DFA0FA7"/>
    <w:rsid w:val="7E097FCF"/>
    <w:rsid w:val="7E1A2770"/>
    <w:rsid w:val="7E2219DC"/>
    <w:rsid w:val="7ECF5C04"/>
    <w:rsid w:val="7ED76320"/>
    <w:rsid w:val="7F547970"/>
    <w:rsid w:val="7F8A5218"/>
    <w:rsid w:val="7FE42AA2"/>
    <w:rsid w:val="9FC7D7A0"/>
    <w:rsid w:val="9FFB1BB0"/>
    <w:rsid w:val="FBAD102C"/>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character" w:customStyle="1" w:styleId="32">
    <w:name w:val="font31"/>
    <w:basedOn w:val="20"/>
    <w:qFormat/>
    <w:uiPriority w:val="0"/>
    <w:rPr>
      <w:rFonts w:ascii="微软雅黑" w:hAnsi="微软雅黑" w:eastAsia="微软雅黑" w:cs="微软雅黑"/>
      <w:color w:val="000000"/>
      <w:sz w:val="22"/>
      <w:szCs w:val="22"/>
      <w:u w:val="none"/>
    </w:rPr>
  </w:style>
  <w:style w:type="character" w:customStyle="1" w:styleId="33">
    <w:name w:val="font41"/>
    <w:basedOn w:val="20"/>
    <w:qFormat/>
    <w:uiPriority w:val="0"/>
    <w:rPr>
      <w:rFonts w:ascii="Arial" w:hAnsi="Arial" w:cs="Arial"/>
      <w:color w:val="000000"/>
      <w:sz w:val="22"/>
      <w:szCs w:val="22"/>
      <w:u w:val="none"/>
    </w:rPr>
  </w:style>
  <w:style w:type="character" w:customStyle="1" w:styleId="34">
    <w:name w:val="font51"/>
    <w:basedOn w:val="20"/>
    <w:qFormat/>
    <w:uiPriority w:val="0"/>
    <w:rPr>
      <w:rFonts w:hint="eastAsia" w:ascii="微软雅黑" w:hAnsi="微软雅黑" w:eastAsia="微软雅黑" w:cs="微软雅黑"/>
      <w:color w:val="000000"/>
      <w:sz w:val="22"/>
      <w:szCs w:val="22"/>
      <w:u w:val="none"/>
    </w:rPr>
  </w:style>
  <w:style w:type="character" w:customStyle="1" w:styleId="35">
    <w:name w:val="font01"/>
    <w:basedOn w:val="20"/>
    <w:qFormat/>
    <w:uiPriority w:val="0"/>
    <w:rPr>
      <w:rFonts w:hint="eastAsia" w:ascii="宋体" w:hAnsi="宋体" w:eastAsia="宋体" w:cs="宋体"/>
      <w:color w:val="000000"/>
      <w:sz w:val="22"/>
      <w:szCs w:val="22"/>
      <w:u w:val="none"/>
    </w:rPr>
  </w:style>
  <w:style w:type="character" w:customStyle="1" w:styleId="36">
    <w:name w:val="font21"/>
    <w:basedOn w:val="20"/>
    <w:qFormat/>
    <w:uiPriority w:val="0"/>
    <w:rPr>
      <w:rFonts w:hint="eastAsia" w:ascii="宋体" w:hAnsi="宋体" w:eastAsia="宋体" w:cs="宋体"/>
      <w:color w:val="000000"/>
      <w:sz w:val="20"/>
      <w:szCs w:val="20"/>
      <w:u w:val="none"/>
    </w:rPr>
  </w:style>
  <w:style w:type="character" w:customStyle="1" w:styleId="37">
    <w:name w:val="font61"/>
    <w:basedOn w:val="20"/>
    <w:qFormat/>
    <w:uiPriority w:val="0"/>
    <w:rPr>
      <w:rFonts w:ascii="PingFangSC-Semibold" w:hAnsi="PingFangSC-Semibold" w:eastAsia="PingFangSC-Semibold" w:cs="PingFangSC-Semibold"/>
      <w:color w:val="000000"/>
      <w:sz w:val="22"/>
      <w:szCs w:val="22"/>
      <w:u w:val="none"/>
    </w:rPr>
  </w:style>
  <w:style w:type="character" w:customStyle="1" w:styleId="38">
    <w:name w:val="font71"/>
    <w:basedOn w:val="20"/>
    <w:qFormat/>
    <w:uiPriority w:val="0"/>
    <w:rPr>
      <w:rFonts w:hint="eastAsia" w:ascii="宋体" w:hAnsi="宋体" w:eastAsia="宋体" w:cs="宋体"/>
      <w:color w:val="000000"/>
      <w:sz w:val="22"/>
      <w:szCs w:val="22"/>
      <w:u w:val="none"/>
    </w:rPr>
  </w:style>
  <w:style w:type="character" w:customStyle="1" w:styleId="39">
    <w:name w:val="font81"/>
    <w:basedOn w:val="20"/>
    <w:qFormat/>
    <w:uiPriority w:val="0"/>
    <w:rPr>
      <w:rFonts w:hint="default" w:ascii="Times New Roman" w:hAnsi="Times New Roman" w:cs="Times New Roman"/>
      <w:color w:val="000000"/>
      <w:sz w:val="22"/>
      <w:szCs w:val="22"/>
      <w:u w:val="none"/>
    </w:rPr>
  </w:style>
  <w:style w:type="character" w:customStyle="1" w:styleId="40">
    <w:name w:val="font91"/>
    <w:basedOn w:val="20"/>
    <w:qFormat/>
    <w:uiPriority w:val="0"/>
    <w:rPr>
      <w:rFonts w:hint="default" w:ascii="Times New Roman" w:hAnsi="Times New Roman" w:cs="Times New Roman"/>
      <w:color w:val="000000"/>
      <w:sz w:val="22"/>
      <w:szCs w:val="22"/>
      <w:u w:val="none"/>
    </w:rPr>
  </w:style>
  <w:style w:type="character" w:customStyle="1" w:styleId="41">
    <w:name w:val="font101"/>
    <w:basedOn w:val="20"/>
    <w:qFormat/>
    <w:uiPriority w:val="0"/>
    <w:rPr>
      <w:rFonts w:hint="eastAsia" w:ascii="宋体" w:hAnsi="宋体" w:eastAsia="宋体" w:cs="宋体"/>
      <w:color w:val="000000"/>
      <w:sz w:val="22"/>
      <w:szCs w:val="22"/>
      <w:u w:val="none"/>
    </w:rPr>
  </w:style>
  <w:style w:type="character" w:customStyle="1" w:styleId="42">
    <w:name w:val="font112"/>
    <w:basedOn w:val="20"/>
    <w:qFormat/>
    <w:uiPriority w:val="0"/>
    <w:rPr>
      <w:rFonts w:hint="eastAsia" w:ascii="宋体" w:hAnsi="宋体" w:eastAsia="宋体" w:cs="宋体"/>
      <w:color w:val="000000"/>
      <w:sz w:val="16"/>
      <w:szCs w:val="16"/>
      <w:u w:val="none"/>
    </w:rPr>
  </w:style>
  <w:style w:type="character" w:customStyle="1" w:styleId="43">
    <w:name w:val="font121"/>
    <w:basedOn w:val="20"/>
    <w:qFormat/>
    <w:uiPriority w:val="0"/>
    <w:rPr>
      <w:rFonts w:hint="eastAsia" w:ascii="宋体" w:hAnsi="宋体" w:eastAsia="宋体" w:cs="宋体"/>
      <w:b/>
      <w:bCs/>
      <w:color w:val="000000"/>
      <w:sz w:val="22"/>
      <w:szCs w:val="22"/>
      <w:u w:val="none"/>
    </w:rPr>
  </w:style>
  <w:style w:type="character" w:customStyle="1" w:styleId="44">
    <w:name w:val="font131"/>
    <w:basedOn w:val="20"/>
    <w:qFormat/>
    <w:uiPriority w:val="0"/>
    <w:rPr>
      <w:rFonts w:ascii="Arial-BoldMT" w:hAnsi="Arial-BoldMT" w:eastAsia="Arial-BoldMT" w:cs="Arial-BoldMT"/>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F4C52-D5CA-4BB1-9C97-446AD91FED1F}">
  <ds:schemaRefs/>
</ds:datastoreItem>
</file>

<file path=docProps/app.xml><?xml version="1.0" encoding="utf-8"?>
<Properties xmlns="http://schemas.openxmlformats.org/officeDocument/2006/extended-properties" xmlns:vt="http://schemas.openxmlformats.org/officeDocument/2006/docPropsVTypes">
  <Pages>30</Pages>
  <Words>8732</Words>
  <Characters>9120</Characters>
  <Lines>1</Lines>
  <Paragraphs>1</Paragraphs>
  <TotalTime>10</TotalTime>
  <ScaleCrop>false</ScaleCrop>
  <LinksUpToDate>false</LinksUpToDate>
  <CharactersWithSpaces>10018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2025-08-13T22:39:00Z</dcterms:created>
  <dc:creator>水岸听涛</dc:creator>
  <cp:lastModifiedBy>15103004526</cp:lastModifiedBy>
  <cp:lastPrinted>2025-03-15T00:51:00Z</cp:lastPrinted>
  <dcterms:modified xsi:type="dcterms:W3CDTF">2025-11-12T09:36:41Z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