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002FF">
      <w:pPr>
        <w:spacing w:line="600" w:lineRule="exact"/>
        <w:rPr>
          <w:rFonts w:ascii="方正公文小标宋" w:hAnsi="方正公文小标宋" w:eastAsia="方正公文小标宋" w:cs="方正公文小标宋"/>
        </w:rPr>
      </w:pPr>
    </w:p>
    <w:p w14:paraId="4E6DD9F7">
      <w:pPr>
        <w:adjustRightInd w:val="0"/>
        <w:snapToGrid w:val="0"/>
        <w:spacing w:line="420" w:lineRule="auto"/>
        <w:jc w:val="center"/>
        <w:rPr>
          <w:rFonts w:asciiTheme="minorEastAsia" w:hAnsiTheme="minorEastAsia" w:eastAsiaTheme="minorEastAsia" w:cstheme="minorEastAsia"/>
          <w:b/>
          <w:bCs w:val="0"/>
          <w:sz w:val="44"/>
          <w:szCs w:val="44"/>
        </w:rPr>
      </w:pPr>
      <w:bookmarkStart w:id="0" w:name="_Toc415058575"/>
      <w:bookmarkStart w:id="1" w:name="_Toc375561633"/>
      <w:bookmarkStart w:id="2" w:name="_Toc415058499"/>
      <w:r>
        <w:rPr>
          <w:rFonts w:hint="eastAsia" w:asciiTheme="minorEastAsia" w:hAnsiTheme="minorEastAsia" w:eastAsiaTheme="minorEastAsia" w:cstheme="minorEastAsia"/>
          <w:b/>
          <w:bCs w:val="0"/>
          <w:sz w:val="44"/>
          <w:szCs w:val="44"/>
        </w:rPr>
        <w:t>海南卫生健康职业学院</w:t>
      </w:r>
    </w:p>
    <w:p w14:paraId="39352546">
      <w:pPr>
        <w:adjustRightInd w:val="0"/>
        <w:snapToGrid w:val="0"/>
        <w:spacing w:line="420" w:lineRule="auto"/>
        <w:jc w:val="center"/>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2026年公共教学部体育教具采购项目</w:t>
      </w:r>
    </w:p>
    <w:p w14:paraId="3995FCA1">
      <w:pPr>
        <w:adjustRightInd w:val="0"/>
        <w:snapToGrid w:val="0"/>
        <w:spacing w:line="420" w:lineRule="auto"/>
        <w:jc w:val="center"/>
        <w:rPr>
          <w:rFonts w:hint="eastAsia" w:asciiTheme="minorEastAsia" w:hAnsiTheme="minorEastAsia" w:eastAsiaTheme="minorEastAsia" w:cstheme="minorEastAsia"/>
          <w:b/>
          <w:bCs w:val="0"/>
          <w:sz w:val="44"/>
          <w:szCs w:val="44"/>
          <w:lang w:eastAsia="zh-CN"/>
        </w:rPr>
      </w:pPr>
      <w:r>
        <w:rPr>
          <w:rFonts w:hint="eastAsia" w:asciiTheme="minorEastAsia" w:hAnsiTheme="minorEastAsia" w:eastAsiaTheme="minorEastAsia" w:cstheme="minorEastAsia"/>
          <w:b/>
          <w:bCs w:val="0"/>
          <w:sz w:val="44"/>
          <w:szCs w:val="44"/>
          <w:lang w:eastAsia="zh-CN"/>
        </w:rPr>
        <w:t>（二次招标）</w:t>
      </w:r>
    </w:p>
    <w:p w14:paraId="0E429155">
      <w:pPr>
        <w:adjustRightInd w:val="0"/>
        <w:snapToGrid w:val="0"/>
        <w:spacing w:line="420" w:lineRule="auto"/>
        <w:jc w:val="center"/>
        <w:rPr>
          <w:rFonts w:asciiTheme="minorEastAsia" w:hAnsiTheme="minorEastAsia" w:eastAsiaTheme="minorEastAsia" w:cstheme="minorEastAsia"/>
          <w:bCs w:val="0"/>
          <w:sz w:val="36"/>
          <w:szCs w:val="36"/>
        </w:rPr>
      </w:pPr>
    </w:p>
    <w:p w14:paraId="12CF08EF"/>
    <w:p w14:paraId="0DE4C493"/>
    <w:p w14:paraId="33B923D6"/>
    <w:p w14:paraId="3903C1A2">
      <w:pPr>
        <w:adjustRightInd w:val="0"/>
        <w:snapToGrid w:val="0"/>
        <w:spacing w:line="420" w:lineRule="auto"/>
        <w:jc w:val="center"/>
        <w:rPr>
          <w:rFonts w:hint="default" w:asciiTheme="minorEastAsia" w:hAnsiTheme="minorEastAsia" w:eastAsiaTheme="minorEastAsia" w:cstheme="minorEastAsia"/>
          <w:bCs w:val="0"/>
          <w:sz w:val="36"/>
          <w:szCs w:val="36"/>
          <w:lang w:val="en-US" w:eastAsia="zh-CN"/>
        </w:rPr>
      </w:pPr>
      <w:r>
        <w:rPr>
          <w:rFonts w:hint="eastAsia" w:asciiTheme="minorEastAsia" w:hAnsiTheme="minorEastAsia" w:eastAsiaTheme="minorEastAsia" w:cstheme="minorEastAsia"/>
          <w:bCs w:val="0"/>
          <w:sz w:val="36"/>
          <w:szCs w:val="36"/>
        </w:rPr>
        <w:t>项目编号：HNWJY-</w:t>
      </w:r>
      <w:r>
        <w:rPr>
          <w:rFonts w:asciiTheme="minorEastAsia" w:hAnsiTheme="minorEastAsia" w:eastAsiaTheme="minorEastAsia" w:cstheme="minorEastAsia"/>
          <w:bCs w:val="0"/>
          <w:sz w:val="36"/>
          <w:szCs w:val="36"/>
        </w:rPr>
        <w:t>HW202</w:t>
      </w:r>
      <w:r>
        <w:rPr>
          <w:rFonts w:hint="eastAsia" w:asciiTheme="minorEastAsia" w:hAnsiTheme="minorEastAsia" w:eastAsiaTheme="minorEastAsia" w:cstheme="minorEastAsia"/>
          <w:bCs w:val="0"/>
          <w:sz w:val="36"/>
          <w:szCs w:val="36"/>
          <w:lang w:val="en-US" w:eastAsia="zh-CN"/>
        </w:rPr>
        <w:t>6001</w:t>
      </w:r>
    </w:p>
    <w:p w14:paraId="0444F33E">
      <w:pPr>
        <w:adjustRightInd w:val="0"/>
        <w:snapToGrid w:val="0"/>
        <w:spacing w:line="420" w:lineRule="auto"/>
        <w:jc w:val="center"/>
        <w:rPr>
          <w:rFonts w:asciiTheme="minorEastAsia" w:hAnsiTheme="minorEastAsia" w:eastAsiaTheme="minorEastAsia" w:cstheme="minorEastAsia"/>
          <w:bCs w:val="0"/>
          <w:sz w:val="36"/>
          <w:szCs w:val="36"/>
        </w:rPr>
      </w:pPr>
    </w:p>
    <w:p w14:paraId="7F860192">
      <w:pPr>
        <w:adjustRightInd w:val="0"/>
        <w:snapToGrid w:val="0"/>
        <w:spacing w:line="420" w:lineRule="auto"/>
        <w:rPr>
          <w:rFonts w:asciiTheme="minorEastAsia" w:hAnsiTheme="minorEastAsia" w:eastAsiaTheme="minorEastAsia" w:cstheme="minorEastAsia"/>
          <w:b/>
          <w:bCs w:val="0"/>
          <w:spacing w:val="40"/>
          <w:sz w:val="36"/>
          <w:szCs w:val="36"/>
        </w:rPr>
      </w:pPr>
    </w:p>
    <w:bookmarkEnd w:id="0"/>
    <w:bookmarkEnd w:id="1"/>
    <w:bookmarkEnd w:id="2"/>
    <w:p w14:paraId="6C64C95F">
      <w:pPr>
        <w:spacing w:line="360" w:lineRule="auto"/>
        <w:ind w:firstLine="723" w:firstLineChars="100"/>
        <w:jc w:val="center"/>
        <w:rPr>
          <w:rFonts w:hAnsi="宋体"/>
          <w:b/>
          <w:sz w:val="72"/>
          <w:szCs w:val="72"/>
        </w:rPr>
      </w:pPr>
      <w:bookmarkStart w:id="3" w:name="_Toc325731733"/>
      <w:bookmarkStart w:id="4" w:name="_Toc326783408"/>
      <w:bookmarkStart w:id="5" w:name="_Toc325446794"/>
      <w:r>
        <w:rPr>
          <w:rFonts w:hint="eastAsia" w:hAnsi="宋体"/>
          <w:b/>
          <w:sz w:val="72"/>
          <w:szCs w:val="72"/>
        </w:rPr>
        <w:t>竞争性谈判文件</w:t>
      </w:r>
    </w:p>
    <w:p w14:paraId="390E6C57"/>
    <w:bookmarkEnd w:id="3"/>
    <w:bookmarkEnd w:id="4"/>
    <w:bookmarkEnd w:id="5"/>
    <w:p w14:paraId="0C1EB197"/>
    <w:p w14:paraId="7742AB41"/>
    <w:p w14:paraId="7D4C8982"/>
    <w:p w14:paraId="1F8065C5">
      <w:pPr>
        <w:adjustRightInd w:val="0"/>
        <w:snapToGrid w:val="0"/>
        <w:spacing w:line="420" w:lineRule="auto"/>
        <w:jc w:val="both"/>
        <w:rPr>
          <w:rFonts w:asciiTheme="minorEastAsia" w:hAnsiTheme="minorEastAsia" w:eastAsiaTheme="minorEastAsia" w:cstheme="minorEastAsia"/>
          <w:b/>
          <w:sz w:val="36"/>
          <w:szCs w:val="36"/>
        </w:rPr>
      </w:pPr>
    </w:p>
    <w:p w14:paraId="5559099C">
      <w:pPr>
        <w:adjustRightInd w:val="0"/>
        <w:snapToGrid w:val="0"/>
        <w:spacing w:line="420" w:lineRule="auto"/>
        <w:jc w:val="center"/>
        <w:rPr>
          <w:rFonts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38CA2CCF">
      <w:pPr>
        <w:adjustRightInd w:val="0"/>
        <w:snapToGrid w:val="0"/>
        <w:spacing w:line="420" w:lineRule="auto"/>
        <w:jc w:val="center"/>
        <w:rPr>
          <w:rFonts w:asciiTheme="minorEastAsia" w:hAnsiTheme="minorEastAsia" w:eastAsiaTheme="minorEastAsia" w:cstheme="minorEastAsia"/>
          <w:b/>
          <w:sz w:val="36"/>
          <w:szCs w:val="36"/>
        </w:rPr>
        <w:sectPr>
          <w:headerReference r:id="rId4" w:type="first"/>
          <w:headerReference r:id="rId3" w:type="default"/>
          <w:pgSz w:w="11907" w:h="16840"/>
          <w:pgMar w:top="124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编制时间：2026年3月12日</w:t>
      </w:r>
    </w:p>
    <w:p w14:paraId="6D67C6AF">
      <w:pPr>
        <w:pStyle w:val="13"/>
        <w:tabs>
          <w:tab w:val="right" w:leader="dot" w:pos="9746"/>
        </w:tabs>
        <w:jc w:val="center"/>
        <w:rPr>
          <w:rStyle w:val="23"/>
          <w:rFonts w:asciiTheme="minorEastAsia" w:hAnsiTheme="minorEastAsia" w:eastAsiaTheme="minorEastAsia" w:cstheme="minorEastAsia"/>
          <w:sz w:val="32"/>
          <w:szCs w:val="32"/>
        </w:rPr>
      </w:pPr>
      <w:bookmarkStart w:id="6" w:name="_Toc15771"/>
      <w:bookmarkStart w:id="7" w:name="_Toc1391"/>
      <w:bookmarkStart w:id="8" w:name="_Toc40089788"/>
      <w:bookmarkStart w:id="9" w:name="_Toc356491305"/>
      <w:r>
        <w:rPr>
          <w:rStyle w:val="23"/>
          <w:rFonts w:hint="eastAsia" w:asciiTheme="minorEastAsia" w:hAnsiTheme="minorEastAsia" w:eastAsiaTheme="minorEastAsia" w:cstheme="minorEastAsia"/>
          <w:sz w:val="32"/>
          <w:szCs w:val="32"/>
        </w:rPr>
        <w:t>目录</w:t>
      </w:r>
    </w:p>
    <w:bookmarkEnd w:id="6"/>
    <w:bookmarkEnd w:id="7"/>
    <w:p w14:paraId="2B378EC0">
      <w:pPr>
        <w:pStyle w:val="13"/>
        <w:tabs>
          <w:tab w:val="right" w:leader="dot" w:pos="9746"/>
        </w:tabs>
      </w:pPr>
      <w:r>
        <w:rPr>
          <w:rStyle w:val="23"/>
          <w:rFonts w:hint="eastAsia"/>
          <w:sz w:val="32"/>
          <w:szCs w:val="32"/>
        </w:rPr>
        <w:fldChar w:fldCharType="begin"/>
      </w:r>
      <w:r>
        <w:rPr>
          <w:rStyle w:val="23"/>
          <w:rFonts w:hint="eastAsia" w:ascii="仿宋_GB2312" w:hAnsi="仿宋_GB2312" w:eastAsia="仿宋_GB2312" w:cs="仿宋_GB2312"/>
          <w:sz w:val="32"/>
          <w:szCs w:val="32"/>
        </w:rPr>
        <w:instrText xml:space="preserve">TOC \o "1-2" \h \u </w:instrText>
      </w:r>
      <w:r>
        <w:rPr>
          <w:rStyle w:val="23"/>
          <w:rFonts w:hint="eastAsia"/>
          <w:sz w:val="32"/>
          <w:szCs w:val="32"/>
        </w:rPr>
        <w:fldChar w:fldCharType="separate"/>
      </w:r>
      <w:r>
        <w:fldChar w:fldCharType="begin"/>
      </w:r>
      <w:r>
        <w:instrText xml:space="preserve"> HYPERLINK \l "_Toc15771" </w:instrText>
      </w:r>
      <w:r>
        <w:fldChar w:fldCharType="separate"/>
      </w:r>
      <w:r>
        <w:rPr>
          <w:rFonts w:hint="eastAsia" w:asciiTheme="minorEastAsia" w:hAnsiTheme="minorEastAsia" w:eastAsiaTheme="minorEastAsia" w:cstheme="minorEastAsia"/>
          <w:szCs w:val="32"/>
        </w:rPr>
        <w:t>目录</w:t>
      </w:r>
      <w:r>
        <w:tab/>
      </w:r>
      <w:r>
        <w:fldChar w:fldCharType="begin"/>
      </w:r>
      <w:r>
        <w:instrText xml:space="preserve"> PAGEREF _Toc15771 \h </w:instrText>
      </w:r>
      <w:r>
        <w:fldChar w:fldCharType="separate"/>
      </w:r>
      <w:r>
        <w:t>- 1 -</w:t>
      </w:r>
      <w:r>
        <w:fldChar w:fldCharType="end"/>
      </w:r>
      <w:r>
        <w:fldChar w:fldCharType="end"/>
      </w:r>
    </w:p>
    <w:p w14:paraId="10180445">
      <w:pPr>
        <w:pStyle w:val="13"/>
        <w:tabs>
          <w:tab w:val="right" w:leader="dot" w:pos="9746"/>
        </w:tabs>
      </w:pPr>
      <w:r>
        <w:fldChar w:fldCharType="begin"/>
      </w:r>
      <w:r>
        <w:instrText xml:space="preserve"> HYPERLINK \l "_Toc4328" </w:instrText>
      </w:r>
      <w:r>
        <w:fldChar w:fldCharType="separate"/>
      </w:r>
      <w:r>
        <w:rPr>
          <w:rFonts w:hint="eastAsia" w:asciiTheme="minorEastAsia" w:hAnsiTheme="minorEastAsia" w:eastAsiaTheme="minorEastAsia" w:cstheme="minorEastAsia"/>
        </w:rPr>
        <w:t>第一部分 竞争性谈判公告</w:t>
      </w:r>
      <w:r>
        <w:tab/>
      </w:r>
      <w:r>
        <w:fldChar w:fldCharType="begin"/>
      </w:r>
      <w:r>
        <w:instrText xml:space="preserve"> PAGEREF _Toc4328 \h </w:instrText>
      </w:r>
      <w:r>
        <w:fldChar w:fldCharType="separate"/>
      </w:r>
      <w:r>
        <w:t>- 2 -</w:t>
      </w:r>
      <w:r>
        <w:fldChar w:fldCharType="end"/>
      </w:r>
      <w:r>
        <w:fldChar w:fldCharType="end"/>
      </w:r>
    </w:p>
    <w:p w14:paraId="127C0D50">
      <w:pPr>
        <w:pStyle w:val="13"/>
        <w:tabs>
          <w:tab w:val="right" w:leader="dot" w:pos="9746"/>
        </w:tabs>
      </w:pPr>
      <w:r>
        <w:fldChar w:fldCharType="begin"/>
      </w:r>
      <w:r>
        <w:instrText xml:space="preserve"> HYPERLINK \l "_Toc25688" </w:instrText>
      </w:r>
      <w:r>
        <w:fldChar w:fldCharType="separate"/>
      </w:r>
      <w:r>
        <w:rPr>
          <w:rFonts w:hint="eastAsia" w:ascii="仿宋_GB2312" w:hAnsi="仿宋_GB2312" w:eastAsia="仿宋_GB2312" w:cs="仿宋_GB2312"/>
        </w:rPr>
        <w:t>第二部分  开标、评标、定标</w:t>
      </w:r>
      <w:r>
        <w:tab/>
      </w:r>
      <w:r>
        <w:fldChar w:fldCharType="begin"/>
      </w:r>
      <w:r>
        <w:instrText xml:space="preserve"> PAGEREF _Toc25688 \h </w:instrText>
      </w:r>
      <w:r>
        <w:fldChar w:fldCharType="separate"/>
      </w:r>
      <w:r>
        <w:t>- 5 -</w:t>
      </w:r>
      <w:r>
        <w:fldChar w:fldCharType="end"/>
      </w:r>
      <w:r>
        <w:fldChar w:fldCharType="end"/>
      </w:r>
    </w:p>
    <w:p w14:paraId="69690000">
      <w:pPr>
        <w:pStyle w:val="13"/>
        <w:tabs>
          <w:tab w:val="right" w:leader="dot" w:pos="9746"/>
        </w:tabs>
      </w:pPr>
      <w:r>
        <w:fldChar w:fldCharType="begin"/>
      </w:r>
      <w:r>
        <w:instrText xml:space="preserve"> HYPERLINK \l "_Toc22387" </w:instrText>
      </w:r>
      <w:r>
        <w:fldChar w:fldCharType="separate"/>
      </w:r>
      <w:r>
        <w:rPr>
          <w:rFonts w:hint="eastAsia" w:ascii="仿宋_GB2312" w:hAnsi="仿宋_GB2312" w:eastAsia="仿宋_GB2312" w:cs="仿宋_GB2312"/>
        </w:rPr>
        <w:t>第三部分 授予合同（参考模版）</w:t>
      </w:r>
      <w:r>
        <w:tab/>
      </w:r>
      <w:r>
        <w:fldChar w:fldCharType="begin"/>
      </w:r>
      <w:r>
        <w:instrText xml:space="preserve"> PAGEREF _Toc22387 \h </w:instrText>
      </w:r>
      <w:r>
        <w:fldChar w:fldCharType="separate"/>
      </w:r>
      <w:r>
        <w:t>- 10 -</w:t>
      </w:r>
      <w:r>
        <w:fldChar w:fldCharType="end"/>
      </w:r>
      <w:r>
        <w:fldChar w:fldCharType="end"/>
      </w:r>
    </w:p>
    <w:p w14:paraId="37A187EA">
      <w:pPr>
        <w:pStyle w:val="13"/>
        <w:tabs>
          <w:tab w:val="right" w:leader="dot" w:pos="9746"/>
        </w:tabs>
      </w:pPr>
      <w:r>
        <w:fldChar w:fldCharType="begin"/>
      </w:r>
      <w:r>
        <w:instrText xml:space="preserve"> HYPERLINK \l "_Toc30092" </w:instrText>
      </w:r>
      <w:r>
        <w:fldChar w:fldCharType="separate"/>
      </w:r>
      <w:r>
        <w:rPr>
          <w:rFonts w:hint="eastAsia" w:ascii="仿宋_GB2312" w:hAnsi="仿宋_GB2312" w:eastAsia="仿宋_GB2312" w:cs="仿宋_GB2312"/>
        </w:rPr>
        <w:t>第四部分 技术要求及说明</w:t>
      </w:r>
      <w:r>
        <w:tab/>
      </w:r>
      <w:r>
        <w:fldChar w:fldCharType="begin"/>
      </w:r>
      <w:r>
        <w:instrText xml:space="preserve"> PAGEREF _Toc30092 \h </w:instrText>
      </w:r>
      <w:r>
        <w:fldChar w:fldCharType="separate"/>
      </w:r>
      <w:r>
        <w:t>- 19 -</w:t>
      </w:r>
      <w:r>
        <w:fldChar w:fldCharType="end"/>
      </w:r>
      <w:r>
        <w:fldChar w:fldCharType="end"/>
      </w:r>
    </w:p>
    <w:p w14:paraId="1700D622">
      <w:pPr>
        <w:pStyle w:val="13"/>
        <w:tabs>
          <w:tab w:val="right" w:leader="dot" w:pos="9746"/>
        </w:tabs>
      </w:pPr>
      <w:r>
        <w:fldChar w:fldCharType="begin"/>
      </w:r>
      <w:r>
        <w:instrText xml:space="preserve"> HYPERLINK \l "_Toc13807" </w:instrText>
      </w:r>
      <w:r>
        <w:fldChar w:fldCharType="separate"/>
      </w:r>
      <w:r>
        <w:rPr>
          <w:rFonts w:hint="eastAsia" w:ascii="仿宋_GB2312" w:hAnsi="仿宋_GB2312" w:eastAsia="仿宋_GB2312" w:cs="仿宋_GB2312"/>
        </w:rPr>
        <w:t>第五部分 报价文件格式</w:t>
      </w:r>
      <w:r>
        <w:tab/>
      </w:r>
      <w:r>
        <w:fldChar w:fldCharType="begin"/>
      </w:r>
      <w:r>
        <w:instrText xml:space="preserve"> PAGEREF _Toc13807 \h </w:instrText>
      </w:r>
      <w:r>
        <w:fldChar w:fldCharType="separate"/>
      </w:r>
      <w:r>
        <w:t>- 29 -</w:t>
      </w:r>
      <w:r>
        <w:fldChar w:fldCharType="end"/>
      </w:r>
      <w:r>
        <w:fldChar w:fldCharType="end"/>
      </w:r>
    </w:p>
    <w:p w14:paraId="3FD0B082">
      <w:pPr>
        <w:pStyle w:val="13"/>
        <w:tabs>
          <w:tab w:val="right" w:leader="dot" w:pos="9746"/>
        </w:tabs>
      </w:pPr>
      <w:r>
        <w:fldChar w:fldCharType="begin"/>
      </w:r>
      <w:r>
        <w:instrText xml:space="preserve"> HYPERLINK \l "_Toc25070" </w:instrText>
      </w:r>
      <w:r>
        <w:fldChar w:fldCharType="separate"/>
      </w:r>
      <w:r>
        <w:rPr>
          <w:rFonts w:hint="eastAsia" w:ascii="仿宋_GB2312" w:hAnsi="仿宋_GB2312" w:eastAsia="仿宋_GB2312" w:cs="仿宋_GB2312"/>
        </w:rPr>
        <w:t>一、商务部分</w:t>
      </w:r>
      <w:r>
        <w:tab/>
      </w:r>
      <w:r>
        <w:fldChar w:fldCharType="begin"/>
      </w:r>
      <w:r>
        <w:instrText xml:space="preserve"> PAGEREF _Toc25070 \h </w:instrText>
      </w:r>
      <w:r>
        <w:fldChar w:fldCharType="separate"/>
      </w:r>
      <w:r>
        <w:t>- 32 -</w:t>
      </w:r>
      <w:r>
        <w:fldChar w:fldCharType="end"/>
      </w:r>
      <w:r>
        <w:fldChar w:fldCharType="end"/>
      </w:r>
    </w:p>
    <w:p w14:paraId="12ED8178">
      <w:pPr>
        <w:pStyle w:val="14"/>
        <w:tabs>
          <w:tab w:val="right" w:leader="dot" w:pos="9746"/>
        </w:tabs>
        <w:ind w:left="560"/>
      </w:pPr>
      <w:r>
        <w:fldChar w:fldCharType="begin"/>
      </w:r>
      <w:r>
        <w:instrText xml:space="preserve"> HYPERLINK \l "_Toc7917" </w:instrText>
      </w:r>
      <w:r>
        <w:fldChar w:fldCharType="separate"/>
      </w:r>
      <w:r>
        <w:rPr>
          <w:rFonts w:hint="eastAsia" w:ascii="仿宋_GB2312" w:hAnsi="仿宋_GB2312" w:eastAsia="仿宋_GB2312" w:cs="仿宋_GB2312"/>
        </w:rPr>
        <w:t>附件1</w:t>
      </w:r>
      <w:r>
        <w:tab/>
      </w:r>
      <w:r>
        <w:fldChar w:fldCharType="begin"/>
      </w:r>
      <w:r>
        <w:instrText xml:space="preserve"> PAGEREF _Toc7917 \h </w:instrText>
      </w:r>
      <w:r>
        <w:fldChar w:fldCharType="separate"/>
      </w:r>
      <w:r>
        <w:t>- 32 -</w:t>
      </w:r>
      <w:r>
        <w:fldChar w:fldCharType="end"/>
      </w:r>
      <w:r>
        <w:fldChar w:fldCharType="end"/>
      </w:r>
    </w:p>
    <w:p w14:paraId="19084839">
      <w:pPr>
        <w:pStyle w:val="14"/>
        <w:tabs>
          <w:tab w:val="right" w:leader="dot" w:pos="9746"/>
        </w:tabs>
        <w:ind w:left="560"/>
      </w:pPr>
      <w:r>
        <w:fldChar w:fldCharType="begin"/>
      </w:r>
      <w:r>
        <w:instrText xml:space="preserve"> HYPERLINK \l "_Toc19377" </w:instrText>
      </w:r>
      <w:r>
        <w:fldChar w:fldCharType="separate"/>
      </w:r>
      <w:r>
        <w:rPr>
          <w:rFonts w:hint="eastAsia" w:ascii="仿宋_GB2312" w:hAnsi="仿宋_GB2312" w:eastAsia="仿宋_GB2312" w:cs="仿宋_GB2312"/>
        </w:rPr>
        <w:t>附件2</w:t>
      </w:r>
      <w:r>
        <w:tab/>
      </w:r>
      <w:r>
        <w:fldChar w:fldCharType="begin"/>
      </w:r>
      <w:r>
        <w:instrText xml:space="preserve"> PAGEREF _Toc19377 \h </w:instrText>
      </w:r>
      <w:r>
        <w:fldChar w:fldCharType="separate"/>
      </w:r>
      <w:r>
        <w:t>- 33 -</w:t>
      </w:r>
      <w:r>
        <w:fldChar w:fldCharType="end"/>
      </w:r>
      <w:r>
        <w:fldChar w:fldCharType="end"/>
      </w:r>
    </w:p>
    <w:p w14:paraId="65A6898A">
      <w:pPr>
        <w:pStyle w:val="14"/>
        <w:tabs>
          <w:tab w:val="right" w:leader="dot" w:pos="9746"/>
        </w:tabs>
        <w:ind w:left="560"/>
      </w:pPr>
      <w:r>
        <w:fldChar w:fldCharType="begin"/>
      </w:r>
      <w:r>
        <w:instrText xml:space="preserve"> HYPERLINK \l "_Toc26125" </w:instrText>
      </w:r>
      <w:r>
        <w:fldChar w:fldCharType="separate"/>
      </w:r>
      <w:r>
        <w:rPr>
          <w:rFonts w:hint="eastAsia" w:ascii="仿宋_GB2312" w:hAnsi="仿宋_GB2312" w:eastAsia="仿宋_GB2312" w:cs="仿宋_GB2312"/>
        </w:rPr>
        <w:t>附件3</w:t>
      </w:r>
      <w:r>
        <w:tab/>
      </w:r>
      <w:r>
        <w:fldChar w:fldCharType="begin"/>
      </w:r>
      <w:r>
        <w:instrText xml:space="preserve"> PAGEREF _Toc26125 \h </w:instrText>
      </w:r>
      <w:r>
        <w:fldChar w:fldCharType="separate"/>
      </w:r>
      <w:r>
        <w:t>- 34 -</w:t>
      </w:r>
      <w:r>
        <w:fldChar w:fldCharType="end"/>
      </w:r>
      <w:r>
        <w:fldChar w:fldCharType="end"/>
      </w:r>
    </w:p>
    <w:p w14:paraId="6F925451">
      <w:pPr>
        <w:pStyle w:val="14"/>
        <w:tabs>
          <w:tab w:val="right" w:leader="dot" w:pos="9746"/>
        </w:tabs>
        <w:ind w:left="560"/>
      </w:pPr>
      <w:r>
        <w:fldChar w:fldCharType="begin"/>
      </w:r>
      <w:r>
        <w:instrText xml:space="preserve"> HYPERLINK \l "_Toc4399" </w:instrText>
      </w:r>
      <w:r>
        <w:fldChar w:fldCharType="separate"/>
      </w:r>
      <w:r>
        <w:rPr>
          <w:rFonts w:hint="eastAsia" w:ascii="仿宋_GB2312" w:hAnsi="仿宋_GB2312" w:eastAsia="仿宋_GB2312" w:cs="仿宋_GB2312"/>
        </w:rPr>
        <w:t>附件4</w:t>
      </w:r>
      <w:r>
        <w:tab/>
      </w:r>
      <w:r>
        <w:fldChar w:fldCharType="begin"/>
      </w:r>
      <w:r>
        <w:instrText xml:space="preserve"> PAGEREF _Toc4399 \h </w:instrText>
      </w:r>
      <w:r>
        <w:fldChar w:fldCharType="separate"/>
      </w:r>
      <w:r>
        <w:t>- 35 -</w:t>
      </w:r>
      <w:r>
        <w:fldChar w:fldCharType="end"/>
      </w:r>
      <w:r>
        <w:fldChar w:fldCharType="end"/>
      </w:r>
    </w:p>
    <w:p w14:paraId="3DC7F1B1">
      <w:pPr>
        <w:pStyle w:val="13"/>
        <w:tabs>
          <w:tab w:val="right" w:leader="dot" w:pos="9746"/>
        </w:tabs>
      </w:pPr>
      <w:r>
        <w:fldChar w:fldCharType="begin"/>
      </w:r>
      <w:r>
        <w:instrText xml:space="preserve"> HYPERLINK \l "_Toc19613" </w:instrText>
      </w:r>
      <w:r>
        <w:fldChar w:fldCharType="separate"/>
      </w:r>
      <w:r>
        <w:rPr>
          <w:rFonts w:hint="eastAsia" w:ascii="仿宋_GB2312" w:hAnsi="仿宋_GB2312" w:eastAsia="仿宋_GB2312" w:cs="仿宋_GB2312"/>
        </w:rPr>
        <w:t>二、 资信部分</w:t>
      </w:r>
      <w:r>
        <w:tab/>
      </w:r>
      <w:r>
        <w:fldChar w:fldCharType="begin"/>
      </w:r>
      <w:r>
        <w:instrText xml:space="preserve"> PAGEREF _Toc19613 \h </w:instrText>
      </w:r>
      <w:r>
        <w:fldChar w:fldCharType="separate"/>
      </w:r>
      <w:r>
        <w:t>- 37 -</w:t>
      </w:r>
      <w:r>
        <w:fldChar w:fldCharType="end"/>
      </w:r>
      <w:r>
        <w:fldChar w:fldCharType="end"/>
      </w:r>
    </w:p>
    <w:p w14:paraId="69AD4F44">
      <w:pPr>
        <w:pStyle w:val="13"/>
        <w:tabs>
          <w:tab w:val="right" w:leader="dot" w:pos="9746"/>
        </w:tabs>
      </w:pPr>
      <w:r>
        <w:fldChar w:fldCharType="begin"/>
      </w:r>
      <w:r>
        <w:instrText xml:space="preserve"> HYPERLINK \l "_Toc8584" </w:instrText>
      </w:r>
      <w:r>
        <w:fldChar w:fldCharType="separate"/>
      </w:r>
      <w:r>
        <w:rPr>
          <w:rFonts w:hint="eastAsia" w:ascii="仿宋_GB2312" w:hAnsi="仿宋_GB2312" w:eastAsia="仿宋_GB2312" w:cs="仿宋_GB2312"/>
        </w:rPr>
        <w:t>三、 技术部分</w:t>
      </w:r>
      <w:r>
        <w:tab/>
      </w:r>
      <w:r>
        <w:fldChar w:fldCharType="begin"/>
      </w:r>
      <w:r>
        <w:instrText xml:space="preserve"> PAGEREF _Toc8584 \h </w:instrText>
      </w:r>
      <w:r>
        <w:fldChar w:fldCharType="separate"/>
      </w:r>
      <w:r>
        <w:t>- 39 -</w:t>
      </w:r>
      <w:r>
        <w:fldChar w:fldCharType="end"/>
      </w:r>
      <w:r>
        <w:fldChar w:fldCharType="end"/>
      </w:r>
    </w:p>
    <w:p w14:paraId="03E607C8">
      <w:pPr>
        <w:pStyle w:val="14"/>
        <w:tabs>
          <w:tab w:val="right" w:leader="dot" w:pos="9746"/>
        </w:tabs>
        <w:ind w:left="560"/>
      </w:pPr>
      <w:r>
        <w:fldChar w:fldCharType="begin"/>
      </w:r>
      <w:r>
        <w:instrText xml:space="preserve"> HYPERLINK \l "_Toc5143" </w:instrText>
      </w:r>
      <w:r>
        <w:fldChar w:fldCharType="separate"/>
      </w:r>
      <w:r>
        <w:rPr>
          <w:rFonts w:hint="eastAsia" w:ascii="仿宋_GB2312" w:hAnsi="仿宋_GB2312" w:eastAsia="仿宋_GB2312" w:cs="仿宋_GB2312"/>
          <w:bCs w:val="0"/>
        </w:rPr>
        <w:t>附件5</w:t>
      </w:r>
      <w:r>
        <w:tab/>
      </w:r>
      <w:r>
        <w:fldChar w:fldCharType="begin"/>
      </w:r>
      <w:r>
        <w:instrText xml:space="preserve"> PAGEREF _Toc5143 \h </w:instrText>
      </w:r>
      <w:r>
        <w:fldChar w:fldCharType="separate"/>
      </w:r>
      <w:r>
        <w:t>- 39 -</w:t>
      </w:r>
      <w:r>
        <w:fldChar w:fldCharType="end"/>
      </w:r>
      <w:r>
        <w:fldChar w:fldCharType="end"/>
      </w:r>
    </w:p>
    <w:p w14:paraId="37D4B883">
      <w:pPr>
        <w:pStyle w:val="14"/>
        <w:tabs>
          <w:tab w:val="right" w:leader="dot" w:pos="9746"/>
        </w:tabs>
        <w:ind w:left="560"/>
      </w:pPr>
      <w:r>
        <w:fldChar w:fldCharType="begin"/>
      </w:r>
      <w:r>
        <w:instrText xml:space="preserve"> HYPERLINK \l "_Toc5029" </w:instrText>
      </w:r>
      <w:r>
        <w:fldChar w:fldCharType="separate"/>
      </w:r>
      <w:r>
        <w:rPr>
          <w:rFonts w:hint="eastAsia" w:ascii="仿宋_GB2312" w:hAnsi="仿宋_GB2312" w:eastAsia="仿宋_GB2312" w:cs="仿宋_GB2312"/>
          <w:bCs w:val="0"/>
        </w:rPr>
        <w:t>附件6</w:t>
      </w:r>
      <w:r>
        <w:tab/>
      </w:r>
      <w:r>
        <w:fldChar w:fldCharType="begin"/>
      </w:r>
      <w:r>
        <w:instrText xml:space="preserve"> PAGEREF _Toc5029 \h </w:instrText>
      </w:r>
      <w:r>
        <w:fldChar w:fldCharType="separate"/>
      </w:r>
      <w:r>
        <w:t>- 40 -</w:t>
      </w:r>
      <w:r>
        <w:fldChar w:fldCharType="end"/>
      </w:r>
      <w:r>
        <w:fldChar w:fldCharType="end"/>
      </w:r>
    </w:p>
    <w:p w14:paraId="001C2BBE">
      <w:pPr>
        <w:pStyle w:val="14"/>
        <w:tabs>
          <w:tab w:val="right" w:leader="dot" w:pos="9746"/>
        </w:tabs>
        <w:ind w:left="560"/>
      </w:pPr>
      <w:r>
        <w:fldChar w:fldCharType="begin"/>
      </w:r>
      <w:r>
        <w:instrText xml:space="preserve"> HYPERLINK \l "_Toc19892" </w:instrText>
      </w:r>
      <w:r>
        <w:fldChar w:fldCharType="separate"/>
      </w:r>
      <w:r>
        <w:rPr>
          <w:rFonts w:hint="eastAsia" w:ascii="仿宋_GB2312" w:hAnsi="仿宋_GB2312" w:eastAsia="仿宋_GB2312" w:cs="仿宋_GB2312"/>
        </w:rPr>
        <w:t>附件7</w:t>
      </w:r>
      <w:r>
        <w:tab/>
      </w:r>
      <w:r>
        <w:fldChar w:fldCharType="begin"/>
      </w:r>
      <w:r>
        <w:instrText xml:space="preserve"> PAGEREF _Toc19892 \h </w:instrText>
      </w:r>
      <w:r>
        <w:fldChar w:fldCharType="separate"/>
      </w:r>
      <w:r>
        <w:t>- 42 -</w:t>
      </w:r>
      <w:r>
        <w:fldChar w:fldCharType="end"/>
      </w:r>
      <w:r>
        <w:fldChar w:fldCharType="end"/>
      </w:r>
    </w:p>
    <w:p w14:paraId="728B90F9">
      <w:pPr>
        <w:pStyle w:val="14"/>
        <w:tabs>
          <w:tab w:val="right" w:leader="dot" w:pos="9746"/>
        </w:tabs>
        <w:ind w:left="560"/>
      </w:pPr>
      <w:r>
        <w:fldChar w:fldCharType="begin"/>
      </w:r>
      <w:r>
        <w:instrText xml:space="preserve"> HYPERLINK \l "_Toc31243" </w:instrText>
      </w:r>
      <w:r>
        <w:fldChar w:fldCharType="separate"/>
      </w:r>
      <w:r>
        <w:rPr>
          <w:rFonts w:hint="eastAsia" w:ascii="仿宋_GB2312" w:hAnsi="仿宋_GB2312" w:eastAsia="仿宋_GB2312" w:cs="仿宋_GB2312"/>
        </w:rPr>
        <w:t>封套格式</w:t>
      </w:r>
      <w:r>
        <w:tab/>
      </w:r>
      <w:r>
        <w:fldChar w:fldCharType="begin"/>
      </w:r>
      <w:r>
        <w:instrText xml:space="preserve"> PAGEREF _Toc31243 \h </w:instrText>
      </w:r>
      <w:r>
        <w:fldChar w:fldCharType="separate"/>
      </w:r>
      <w:r>
        <w:t>- 43 -</w:t>
      </w:r>
      <w:r>
        <w:fldChar w:fldCharType="end"/>
      </w:r>
      <w:r>
        <w:fldChar w:fldCharType="end"/>
      </w:r>
    </w:p>
    <w:p w14:paraId="1FBE4AC6">
      <w:pPr>
        <w:adjustRightInd w:val="0"/>
        <w:snapToGrid w:val="0"/>
        <w:spacing w:line="560" w:lineRule="exact"/>
      </w:pPr>
      <w:r>
        <w:rPr>
          <w:rFonts w:hint="eastAsia" w:ascii="仿宋_GB2312" w:hAnsi="仿宋_GB2312" w:eastAsia="仿宋_GB2312" w:cs="仿宋_GB2312"/>
          <w:szCs w:val="32"/>
        </w:rPr>
        <w:fldChar w:fldCharType="end"/>
      </w:r>
    </w:p>
    <w:p w14:paraId="4ACBEFD8"/>
    <w:p w14:paraId="590168AD"/>
    <w:p w14:paraId="2F7E744B"/>
    <w:p w14:paraId="4DA04B05">
      <w:pPr>
        <w:pStyle w:val="2"/>
        <w:rPr>
          <w:rFonts w:asciiTheme="minorEastAsia" w:hAnsiTheme="minorEastAsia" w:eastAsiaTheme="minorEastAsia" w:cstheme="minorEastAsia"/>
          <w:sz w:val="44"/>
        </w:rPr>
      </w:pPr>
      <w:bookmarkStart w:id="10" w:name="_Toc4328"/>
      <w:r>
        <w:rPr>
          <w:rStyle w:val="23"/>
          <w:rFonts w:hint="eastAsia" w:asciiTheme="minorEastAsia" w:hAnsiTheme="minorEastAsia" w:eastAsiaTheme="minorEastAsia" w:cstheme="minorEastAsia"/>
          <w:b/>
          <w:sz w:val="44"/>
        </w:rPr>
        <w:t xml:space="preserve">第一部分 </w:t>
      </w:r>
      <w:bookmarkEnd w:id="8"/>
      <w:bookmarkEnd w:id="9"/>
      <w:r>
        <w:rPr>
          <w:rStyle w:val="23"/>
          <w:rFonts w:hint="eastAsia" w:asciiTheme="minorEastAsia" w:hAnsiTheme="minorEastAsia" w:eastAsiaTheme="minorEastAsia" w:cstheme="minorEastAsia"/>
          <w:b/>
          <w:sz w:val="44"/>
        </w:rPr>
        <w:t>竞争性谈判公告</w:t>
      </w:r>
      <w:bookmarkEnd w:id="10"/>
    </w:p>
    <w:p w14:paraId="339B188B">
      <w:pPr>
        <w:adjustRightInd w:val="0"/>
        <w:snapToGrid w:val="0"/>
        <w:spacing w:line="560" w:lineRule="exact"/>
        <w:ind w:firstLine="643" w:firstLineChars="200"/>
        <w:rPr>
          <w:rFonts w:ascii="黑体" w:hAnsi="黑体" w:eastAsia="黑体" w:cs="黑体"/>
          <w:b/>
          <w:bCs w:val="0"/>
          <w:sz w:val="32"/>
          <w:szCs w:val="32"/>
        </w:rPr>
      </w:pPr>
      <w:bookmarkStart w:id="11" w:name="_Toc325582066"/>
      <w:bookmarkStart w:id="12" w:name="_Toc325582571"/>
      <w:bookmarkStart w:id="13" w:name="_Toc325620702"/>
      <w:r>
        <w:rPr>
          <w:rFonts w:hint="eastAsia" w:ascii="黑体" w:hAnsi="黑体" w:eastAsia="黑体" w:cs="黑体"/>
          <w:b/>
          <w:bCs w:val="0"/>
          <w:sz w:val="32"/>
          <w:szCs w:val="32"/>
        </w:rPr>
        <w:t>一、采购项目名称</w:t>
      </w:r>
    </w:p>
    <w:p w14:paraId="6CD25837">
      <w:pPr>
        <w:adjustRightInd w:val="0"/>
        <w:snapToGrid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2026年公共教学部体育教具采购项目</w:t>
      </w:r>
      <w:r>
        <w:rPr>
          <w:rFonts w:hint="eastAsia" w:ascii="仿宋" w:hAnsi="仿宋" w:eastAsia="仿宋" w:cs="仿宋"/>
          <w:sz w:val="32"/>
          <w:szCs w:val="32"/>
          <w:lang w:eastAsia="zh-CN"/>
        </w:rPr>
        <w:t>（二次招标）</w:t>
      </w:r>
    </w:p>
    <w:p w14:paraId="2B54D00E">
      <w:pPr>
        <w:adjustRightInd w:val="0"/>
        <w:snapToGrid w:val="0"/>
        <w:spacing w:line="560" w:lineRule="exact"/>
        <w:ind w:left="560" w:leftChars="200"/>
        <w:rPr>
          <w:rFonts w:ascii="黑体" w:hAnsi="黑体" w:eastAsia="黑体" w:cs="黑体"/>
          <w:b/>
          <w:bCs w:val="0"/>
          <w:sz w:val="32"/>
          <w:szCs w:val="32"/>
        </w:rPr>
      </w:pPr>
      <w:r>
        <w:rPr>
          <w:rFonts w:hint="eastAsia" w:ascii="黑体" w:hAnsi="黑体" w:eastAsia="黑体" w:cs="黑体"/>
          <w:b/>
          <w:bCs w:val="0"/>
          <w:sz w:val="32"/>
          <w:szCs w:val="32"/>
        </w:rPr>
        <w:t>二、采购项目编号</w:t>
      </w:r>
    </w:p>
    <w:p w14:paraId="7F8890A2">
      <w:p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HNWJY-HW202</w:t>
      </w:r>
      <w:r>
        <w:rPr>
          <w:rFonts w:hint="eastAsia" w:ascii="仿宋" w:hAnsi="仿宋" w:eastAsia="仿宋" w:cs="仿宋"/>
          <w:sz w:val="32"/>
          <w:szCs w:val="32"/>
          <w:lang w:val="en-US" w:eastAsia="zh-CN"/>
        </w:rPr>
        <w:t>6001</w:t>
      </w:r>
    </w:p>
    <w:p w14:paraId="5169AA05">
      <w:pPr>
        <w:adjustRightInd w:val="0"/>
        <w:snapToGrid w:val="0"/>
        <w:spacing w:line="560" w:lineRule="exact"/>
        <w:ind w:firstLine="643" w:firstLineChars="200"/>
        <w:rPr>
          <w:rFonts w:ascii="黑体" w:hAnsi="黑体" w:eastAsia="黑体" w:cs="黑体"/>
          <w:b/>
          <w:bCs w:val="0"/>
          <w:sz w:val="32"/>
          <w:szCs w:val="32"/>
        </w:rPr>
      </w:pPr>
      <w:r>
        <w:rPr>
          <w:rFonts w:hint="eastAsia" w:ascii="黑体" w:hAnsi="黑体" w:eastAsia="黑体" w:cs="黑体"/>
          <w:b/>
          <w:bCs w:val="0"/>
          <w:sz w:val="32"/>
          <w:szCs w:val="32"/>
        </w:rPr>
        <w:t>三、采购项目</w:t>
      </w:r>
    </w:p>
    <w:tbl>
      <w:tblPr>
        <w:tblStyle w:val="18"/>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5866"/>
        <w:gridCol w:w="1617"/>
      </w:tblGrid>
      <w:tr w14:paraId="067F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Align w:val="center"/>
          </w:tcPr>
          <w:p w14:paraId="5508D550">
            <w:pPr>
              <w:adjustRightInd w:val="0"/>
              <w:snapToGrid w:val="0"/>
              <w:spacing w:line="560" w:lineRule="exact"/>
              <w:jc w:val="center"/>
              <w:rPr>
                <w:rFonts w:ascii="仿宋" w:hAnsi="仿宋" w:eastAsia="仿宋" w:cs="仿宋"/>
                <w:sz w:val="32"/>
                <w:szCs w:val="32"/>
              </w:rPr>
            </w:pPr>
            <w:r>
              <w:rPr>
                <w:rFonts w:hint="eastAsia" w:ascii="仿宋" w:hAnsi="仿宋" w:eastAsia="仿宋" w:cs="仿宋"/>
                <w:sz w:val="32"/>
                <w:szCs w:val="32"/>
              </w:rPr>
              <w:t>货物名称</w:t>
            </w:r>
          </w:p>
        </w:tc>
        <w:tc>
          <w:tcPr>
            <w:tcW w:w="5866" w:type="dxa"/>
            <w:vAlign w:val="center"/>
          </w:tcPr>
          <w:p w14:paraId="26D1F316">
            <w:pPr>
              <w:adjustRightInd w:val="0"/>
              <w:snapToGrid w:val="0"/>
              <w:spacing w:line="56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投标人资格要求</w:t>
            </w:r>
          </w:p>
        </w:tc>
        <w:tc>
          <w:tcPr>
            <w:tcW w:w="1617" w:type="dxa"/>
            <w:vAlign w:val="center"/>
          </w:tcPr>
          <w:p w14:paraId="3509F08A">
            <w:pPr>
              <w:adjustRightInd w:val="0"/>
              <w:snapToGrid w:val="0"/>
              <w:spacing w:line="560" w:lineRule="exact"/>
              <w:jc w:val="center"/>
              <w:rPr>
                <w:rFonts w:ascii="仿宋" w:hAnsi="仿宋" w:eastAsia="仿宋" w:cs="仿宋"/>
                <w:sz w:val="32"/>
                <w:szCs w:val="32"/>
              </w:rPr>
            </w:pPr>
            <w:r>
              <w:rPr>
                <w:rFonts w:hint="eastAsia" w:ascii="仿宋" w:hAnsi="仿宋" w:eastAsia="仿宋" w:cs="仿宋"/>
                <w:sz w:val="32"/>
                <w:szCs w:val="32"/>
              </w:rPr>
              <w:t>预算金额(元)</w:t>
            </w:r>
          </w:p>
        </w:tc>
      </w:tr>
      <w:tr w14:paraId="5563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Align w:val="center"/>
          </w:tcPr>
          <w:p w14:paraId="289F4523">
            <w:pPr>
              <w:adjustRightInd w:val="0"/>
              <w:snapToGrid w:val="0"/>
              <w:spacing w:line="560" w:lineRule="exact"/>
              <w:jc w:val="center"/>
              <w:rPr>
                <w:rFonts w:ascii="仿宋" w:hAnsi="仿宋" w:eastAsia="仿宋" w:cs="仿宋"/>
                <w:sz w:val="32"/>
                <w:szCs w:val="32"/>
              </w:rPr>
            </w:pPr>
            <w:r>
              <w:rPr>
                <w:rFonts w:hint="eastAsia" w:ascii="仿宋" w:hAnsi="仿宋" w:eastAsia="仿宋" w:cs="仿宋"/>
                <w:sz w:val="32"/>
                <w:szCs w:val="32"/>
              </w:rPr>
              <w:t>2026年公共教学部体育教具采购</w:t>
            </w:r>
            <w:r>
              <w:rPr>
                <w:rFonts w:hint="eastAsia" w:ascii="仿宋" w:hAnsi="仿宋" w:eastAsia="仿宋" w:cs="仿宋"/>
                <w:sz w:val="32"/>
                <w:szCs w:val="32"/>
                <w:lang w:eastAsia="zh-CN"/>
              </w:rPr>
              <w:t>（二次招标）</w:t>
            </w:r>
          </w:p>
          <w:p w14:paraId="5D4F7964">
            <w:pPr>
              <w:adjustRightInd w:val="0"/>
              <w:snapToGrid w:val="0"/>
              <w:spacing w:line="560" w:lineRule="exact"/>
              <w:ind w:firstLine="640" w:firstLineChars="200"/>
              <w:rPr>
                <w:rFonts w:ascii="仿宋" w:hAnsi="仿宋" w:eastAsia="仿宋" w:cs="仿宋"/>
                <w:sz w:val="32"/>
                <w:szCs w:val="32"/>
              </w:rPr>
            </w:pPr>
          </w:p>
          <w:p w14:paraId="291C234B">
            <w:pPr>
              <w:adjustRightInd w:val="0"/>
              <w:snapToGrid w:val="0"/>
              <w:spacing w:line="560" w:lineRule="exact"/>
              <w:jc w:val="center"/>
              <w:textAlignment w:val="center"/>
              <w:rPr>
                <w:rFonts w:ascii="仿宋" w:hAnsi="仿宋" w:eastAsia="仿宋" w:cs="仿宋"/>
                <w:kern w:val="0"/>
                <w:sz w:val="32"/>
                <w:szCs w:val="32"/>
              </w:rPr>
            </w:pPr>
          </w:p>
        </w:tc>
        <w:tc>
          <w:tcPr>
            <w:tcW w:w="5866" w:type="dxa"/>
            <w:vAlign w:val="center"/>
          </w:tcPr>
          <w:p w14:paraId="56C5EF5F">
            <w:pPr>
              <w:pStyle w:val="24"/>
              <w:widowControl/>
              <w:adjustRightInd w:val="0"/>
              <w:snapToGrid w:val="0"/>
              <w:spacing w:line="520" w:lineRule="exact"/>
              <w:ind w:firstLine="0" w:firstLineChars="0"/>
              <w:jc w:val="left"/>
              <w:textAlignment w:val="center"/>
              <w:rPr>
                <w:rFonts w:ascii="仿宋" w:hAnsi="仿宋" w:eastAsia="仿宋" w:cs="仿宋"/>
                <w:kern w:val="0"/>
                <w:sz w:val="32"/>
                <w:szCs w:val="32"/>
              </w:rPr>
            </w:pPr>
            <w:r>
              <w:rPr>
                <w:rFonts w:hint="eastAsia" w:ascii="仿宋" w:hAnsi="仿宋" w:eastAsia="仿宋" w:cs="仿宋"/>
                <w:kern w:val="0"/>
                <w:sz w:val="32"/>
                <w:szCs w:val="32"/>
              </w:rPr>
              <w:t>1.符合《中华人民共和国政府采购法》第二十二条规定，在中国境内注册的具有独立法人资格或个体户（提供营业执照）。2.近三年内（成立时间不足三年的、自成立时间起），在经营活动中没有重大违法记录，提供声明函原件（详见附件3，重大违法记录是指供应商因违法经营受到刑事处罚或责令停产停业、吊销许可证或者执照、较大数额等行政处罚）。</w:t>
            </w:r>
          </w:p>
          <w:p w14:paraId="26313A06">
            <w:pPr>
              <w:pStyle w:val="24"/>
              <w:widowControl/>
              <w:adjustRightInd w:val="0"/>
              <w:snapToGrid w:val="0"/>
              <w:spacing w:line="560" w:lineRule="exact"/>
              <w:ind w:firstLine="0" w:firstLineChars="0"/>
              <w:jc w:val="left"/>
              <w:textAlignment w:val="center"/>
              <w:rPr>
                <w:rFonts w:ascii="仿宋" w:hAnsi="仿宋" w:eastAsia="仿宋" w:cs="仿宋"/>
                <w:kern w:val="0"/>
                <w:sz w:val="32"/>
                <w:szCs w:val="32"/>
              </w:rPr>
            </w:pPr>
            <w:r>
              <w:rPr>
                <w:rFonts w:hint="eastAsia" w:ascii="仿宋" w:hAnsi="仿宋" w:eastAsia="仿宋" w:cs="仿宋"/>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sz w:val="31"/>
                <w:szCs w:val="31"/>
                <w:shd w:val="clear" w:color="auto" w:fill="FFFFFF"/>
              </w:rPr>
              <w:t>加盖公章</w:t>
            </w:r>
            <w:r>
              <w:rPr>
                <w:rFonts w:hint="eastAsia" w:ascii="仿宋" w:hAnsi="仿宋" w:eastAsia="仿宋" w:cs="仿宋"/>
                <w:kern w:val="0"/>
                <w:sz w:val="32"/>
                <w:szCs w:val="32"/>
              </w:rPr>
              <w:t>）。</w:t>
            </w:r>
          </w:p>
          <w:p w14:paraId="640320D2">
            <w:pPr>
              <w:pStyle w:val="24"/>
              <w:widowControl/>
              <w:adjustRightInd w:val="0"/>
              <w:snapToGrid w:val="0"/>
              <w:spacing w:line="560" w:lineRule="exact"/>
              <w:ind w:firstLine="0" w:firstLineChars="0"/>
              <w:jc w:val="left"/>
              <w:textAlignment w:val="center"/>
              <w:rPr>
                <w:rFonts w:ascii="仿宋" w:hAnsi="仿宋" w:eastAsia="仿宋" w:cs="仿宋"/>
                <w:kern w:val="0"/>
                <w:sz w:val="32"/>
                <w:szCs w:val="32"/>
              </w:rPr>
            </w:pPr>
            <w:r>
              <w:rPr>
                <w:rFonts w:hint="eastAsia" w:ascii="仿宋" w:hAnsi="仿宋" w:eastAsia="仿宋" w:cs="仿宋"/>
                <w:kern w:val="0"/>
                <w:sz w:val="32"/>
                <w:szCs w:val="32"/>
              </w:rPr>
              <w:t>4.本项目不接受联合体参与报价，成交后不允许转包，提交承诺函。</w:t>
            </w:r>
          </w:p>
        </w:tc>
        <w:tc>
          <w:tcPr>
            <w:tcW w:w="1617" w:type="dxa"/>
            <w:vAlign w:val="center"/>
          </w:tcPr>
          <w:p w14:paraId="4F559741">
            <w:pPr>
              <w:adjustRightInd w:val="0"/>
              <w:snapToGrid w:val="0"/>
              <w:spacing w:line="560" w:lineRule="exact"/>
              <w:jc w:val="center"/>
              <w:rPr>
                <w:rFonts w:ascii="仿宋" w:hAnsi="仿宋" w:eastAsia="仿宋" w:cs="仿宋"/>
                <w:sz w:val="32"/>
                <w:szCs w:val="32"/>
              </w:rPr>
            </w:pPr>
            <w:r>
              <w:rPr>
                <w:rFonts w:hint="eastAsia" w:ascii="仿宋" w:hAnsi="仿宋" w:eastAsia="仿宋" w:cs="仿宋"/>
                <w:bCs w:val="0"/>
                <w:kern w:val="0"/>
                <w:sz w:val="32"/>
                <w:szCs w:val="32"/>
              </w:rPr>
              <w:t>38580.00</w:t>
            </w:r>
          </w:p>
        </w:tc>
      </w:tr>
    </w:tbl>
    <w:p w14:paraId="12704D5C">
      <w:pPr>
        <w:adjustRightInd w:val="0"/>
        <w:snapToGrid w:val="0"/>
        <w:spacing w:line="560" w:lineRule="exact"/>
        <w:ind w:firstLine="640" w:firstLineChars="200"/>
        <w:rPr>
          <w:rFonts w:ascii="仿宋_GB2312" w:hAnsi="仿宋_GB2312" w:eastAsia="仿宋_GB2312" w:cs="仿宋_GB2312"/>
          <w:sz w:val="32"/>
          <w:szCs w:val="32"/>
        </w:rPr>
        <w:sectPr>
          <w:footerReference r:id="rId6" w:type="first"/>
          <w:footerReference r:id="rId5" w:type="default"/>
          <w:pgSz w:w="11906" w:h="16838"/>
          <w:pgMar w:top="1440" w:right="1080" w:bottom="1440" w:left="1080" w:header="851" w:footer="992" w:gutter="0"/>
          <w:pgNumType w:fmt="numberInDash" w:start="1"/>
          <w:cols w:space="425" w:num="1"/>
          <w:titlePg/>
          <w:docGrid w:type="lines" w:linePitch="312" w:charSpace="0"/>
        </w:sectPr>
      </w:pPr>
    </w:p>
    <w:p w14:paraId="09542989">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四、投标人须知</w:t>
      </w:r>
    </w:p>
    <w:p w14:paraId="1FFBBD8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1.报名时间：202</w:t>
      </w:r>
      <w:r>
        <w:rPr>
          <w:rFonts w:ascii="仿宋" w:hAnsi="仿宋" w:eastAsia="仿宋" w:cs="仿宋"/>
          <w:sz w:val="32"/>
          <w:szCs w:val="32"/>
        </w:rPr>
        <w:t>6</w:t>
      </w:r>
      <w:r>
        <w:rPr>
          <w:rFonts w:hint="eastAsia" w:ascii="仿宋" w:hAnsi="仿宋" w:eastAsia="仿宋" w:cs="仿宋"/>
          <w:sz w:val="32"/>
          <w:szCs w:val="32"/>
        </w:rPr>
        <w:t>年</w:t>
      </w:r>
      <w:r>
        <w:rPr>
          <w:rFonts w:ascii="仿宋" w:hAnsi="仿宋" w:eastAsia="仿宋" w:cs="仿宋"/>
          <w:sz w:val="32"/>
          <w:szCs w:val="32"/>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日1</w:t>
      </w:r>
      <w:r>
        <w:rPr>
          <w:rFonts w:hint="eastAsia" w:ascii="仿宋" w:hAnsi="仿宋" w:eastAsia="仿宋" w:cs="仿宋"/>
          <w:sz w:val="32"/>
          <w:szCs w:val="32"/>
          <w:lang w:val="en-US" w:eastAsia="zh-CN"/>
        </w:rPr>
        <w:t>8</w:t>
      </w:r>
      <w:r>
        <w:rPr>
          <w:rFonts w:hint="eastAsia" w:ascii="仿宋" w:hAnsi="仿宋" w:eastAsia="仿宋" w:cs="仿宋"/>
          <w:sz w:val="32"/>
          <w:szCs w:val="32"/>
        </w:rPr>
        <w:t>时00分至20</w:t>
      </w:r>
      <w:r>
        <w:rPr>
          <w:rFonts w:ascii="仿宋" w:hAnsi="仿宋" w:eastAsia="仿宋" w:cs="仿宋"/>
          <w:sz w:val="32"/>
          <w:szCs w:val="32"/>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日下午17时30分（北京时间，法定节假日除外），逾期不再受理。</w:t>
      </w:r>
    </w:p>
    <w:p w14:paraId="55D2B61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5493BB1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5AA7448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4.递交报价文件时间及地点：</w:t>
      </w:r>
    </w:p>
    <w:p w14:paraId="6916672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4.1 时间：报价文件递交截止时间202</w:t>
      </w:r>
      <w:r>
        <w:rPr>
          <w:rFonts w:ascii="仿宋" w:hAnsi="仿宋" w:eastAsia="仿宋" w:cs="仿宋"/>
          <w:sz w:val="32"/>
          <w:szCs w:val="32"/>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日上午9时</w:t>
      </w:r>
      <w:r>
        <w:rPr>
          <w:rFonts w:hint="eastAsia" w:ascii="仿宋" w:hAnsi="仿宋" w:eastAsia="仿宋" w:cs="仿宋"/>
          <w:sz w:val="32"/>
          <w:szCs w:val="32"/>
          <w:lang w:val="en-US" w:eastAsia="zh-CN"/>
        </w:rPr>
        <w:t>0</w:t>
      </w:r>
      <w:r>
        <w:rPr>
          <w:rFonts w:hint="eastAsia" w:ascii="仿宋" w:hAnsi="仿宋" w:eastAsia="仿宋" w:cs="仿宋"/>
          <w:sz w:val="32"/>
          <w:szCs w:val="32"/>
        </w:rPr>
        <w:t>0分前（北京时间），逾期未提交报价文件者视为自动放弃本项目报价资格。</w:t>
      </w:r>
    </w:p>
    <w:p w14:paraId="449979A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4.2 地址：海口市秀英区秀华路32号海南卫生健康职业学院教职工之家-职工书屋（靠近学校西门）。</w:t>
      </w:r>
    </w:p>
    <w:p w14:paraId="0EDDD913">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5.开标时间及地点</w:t>
      </w:r>
    </w:p>
    <w:p w14:paraId="29EF687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5.1 时间：20</w:t>
      </w:r>
      <w:r>
        <w:rPr>
          <w:rFonts w:ascii="仿宋" w:hAnsi="仿宋" w:eastAsia="仿宋" w:cs="仿宋"/>
          <w:sz w:val="32"/>
          <w:szCs w:val="32"/>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ascii="仿宋" w:hAnsi="仿宋" w:eastAsia="仿宋" w:cs="仿宋"/>
          <w:sz w:val="32"/>
          <w:szCs w:val="32"/>
        </w:rPr>
        <w:t>2</w:t>
      </w:r>
      <w:r>
        <w:rPr>
          <w:rFonts w:hint="eastAsia" w:ascii="仿宋" w:hAnsi="仿宋" w:eastAsia="仿宋" w:cs="仿宋"/>
          <w:sz w:val="32"/>
          <w:szCs w:val="32"/>
        </w:rPr>
        <w:t>日上午9时</w:t>
      </w:r>
      <w:r>
        <w:rPr>
          <w:rFonts w:hint="eastAsia" w:ascii="仿宋" w:hAnsi="仿宋" w:eastAsia="仿宋" w:cs="仿宋"/>
          <w:sz w:val="32"/>
          <w:szCs w:val="32"/>
          <w:lang w:val="en-US" w:eastAsia="zh-CN"/>
        </w:rPr>
        <w:t>0</w:t>
      </w:r>
      <w:r>
        <w:rPr>
          <w:rFonts w:hint="eastAsia" w:ascii="仿宋" w:hAnsi="仿宋" w:eastAsia="仿宋" w:cs="仿宋"/>
          <w:sz w:val="32"/>
          <w:szCs w:val="32"/>
        </w:rPr>
        <w:t>0分前（北京时间）；</w:t>
      </w:r>
    </w:p>
    <w:p w14:paraId="41536061">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5.2 地点：海口市秀英区秀华路32号海南卫生健康职业学院教职工之家-职工书屋（靠近学校西门）。</w:t>
      </w:r>
    </w:p>
    <w:p w14:paraId="506D7921">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6.报价要求及成交原则</w:t>
      </w:r>
    </w:p>
    <w:p w14:paraId="5E3893B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32925AC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w:t>
      </w:r>
    </w:p>
    <w:p w14:paraId="7E9F767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28CDB15D">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7.报价文件编制要求</w:t>
      </w:r>
    </w:p>
    <w:p w14:paraId="175ECDA3">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7.1 本项目相关的资质证明材料；</w:t>
      </w:r>
    </w:p>
    <w:p w14:paraId="75FD9C2B">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23D7D15B">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7.3 报价文件应用不褪色的材料书写或打印。并由供应商法定代表人或其授权代表在响应文件相应位置签字及加盖公章，正本须逐页盖章，副本可以是正本的复印件，正本及副本胶装成册后均加盖骑缝章。</w:t>
      </w:r>
    </w:p>
    <w:p w14:paraId="7A60C97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3CA1AAFD">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val="0"/>
          <w:sz w:val="32"/>
          <w:szCs w:val="32"/>
        </w:rPr>
        <w:t xml:space="preserve">五、联系方式 </w:t>
      </w:r>
      <w:r>
        <w:rPr>
          <w:rFonts w:hint="eastAsia" w:ascii="仿宋_GB2312" w:hAnsi="仿宋_GB2312" w:eastAsia="仿宋_GB2312" w:cs="仿宋_GB2312"/>
          <w:sz w:val="32"/>
          <w:szCs w:val="32"/>
        </w:rPr>
        <w:t xml:space="preserve">  </w:t>
      </w:r>
    </w:p>
    <w:p w14:paraId="1ED062F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联系人：凌老师</w:t>
      </w:r>
    </w:p>
    <w:p w14:paraId="1B36E40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电话：0898-68642247、0898-68662169   </w:t>
      </w:r>
    </w:p>
    <w:p w14:paraId="2CC5FA9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邮箱：hnwjy0898@163.com</w:t>
      </w:r>
    </w:p>
    <w:p w14:paraId="13CD6BE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3ED25D3B">
      <w:pPr>
        <w:rPr>
          <w:rFonts w:ascii="仿宋_GB2312" w:hAnsi="仿宋_GB2312" w:eastAsia="仿宋_GB2312" w:cs="仿宋_GB2312"/>
        </w:rPr>
      </w:pPr>
      <w:bookmarkStart w:id="14" w:name="_Toc356491306"/>
      <w:r>
        <w:rPr>
          <w:rFonts w:hint="eastAsia" w:ascii="仿宋_GB2312" w:hAnsi="仿宋_GB2312" w:eastAsia="仿宋_GB2312" w:cs="仿宋_GB2312"/>
        </w:rPr>
        <w:br w:type="page"/>
      </w:r>
      <w:bookmarkStart w:id="15" w:name="_Toc40089789"/>
      <w:bookmarkStart w:id="16" w:name="_Toc29613"/>
    </w:p>
    <w:p w14:paraId="4B946507">
      <w:pPr>
        <w:pStyle w:val="2"/>
        <w:adjustRightInd w:val="0"/>
        <w:snapToGrid w:val="0"/>
        <w:spacing w:line="560" w:lineRule="exact"/>
        <w:rPr>
          <w:rFonts w:ascii="仿宋_GB2312" w:hAnsi="仿宋_GB2312" w:eastAsia="仿宋_GB2312" w:cs="仿宋_GB2312"/>
          <w:sz w:val="44"/>
        </w:rPr>
      </w:pPr>
      <w:bookmarkStart w:id="17" w:name="_Toc25688"/>
      <w:r>
        <w:rPr>
          <w:rFonts w:hint="eastAsia" w:ascii="仿宋_GB2312" w:hAnsi="仿宋_GB2312" w:eastAsia="仿宋_GB2312" w:cs="仿宋_GB2312"/>
          <w:sz w:val="44"/>
        </w:rPr>
        <w:t>第二部分  开标、评标、定标</w:t>
      </w:r>
      <w:bookmarkEnd w:id="17"/>
    </w:p>
    <w:p w14:paraId="20B7A4A9">
      <w:pPr>
        <w:adjustRightInd w:val="0"/>
        <w:snapToGrid w:val="0"/>
        <w:spacing w:line="560" w:lineRule="exact"/>
        <w:ind w:firstLine="640" w:firstLineChars="200"/>
        <w:rPr>
          <w:rFonts w:ascii="黑体" w:hAnsi="黑体" w:eastAsia="黑体" w:cs="黑体"/>
          <w:sz w:val="32"/>
          <w:szCs w:val="32"/>
        </w:rPr>
      </w:pPr>
      <w:bookmarkStart w:id="18" w:name="_Toc332979555"/>
      <w:bookmarkStart w:id="19" w:name="_Toc325620714"/>
      <w:bookmarkStart w:id="20" w:name="_Toc29040"/>
      <w:r>
        <w:rPr>
          <w:rFonts w:hint="eastAsia" w:ascii="黑体" w:hAnsi="黑体" w:eastAsia="黑体" w:cs="黑体"/>
          <w:sz w:val="32"/>
          <w:szCs w:val="32"/>
        </w:rPr>
        <w:t>一、开标</w:t>
      </w:r>
      <w:bookmarkEnd w:id="18"/>
      <w:bookmarkEnd w:id="19"/>
      <w:bookmarkEnd w:id="20"/>
    </w:p>
    <w:p w14:paraId="02266A1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1.按照谈判文件规定的时间、地点开标。开标由采购人主持，供应商和有关方面的代表参加。供应商法定代表人或其授权代理人应参加并签名报到以证明其出席。</w:t>
      </w:r>
    </w:p>
    <w:p w14:paraId="2172B9F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2.开标时，由供应商或者其推选的代表检查响应文件的密封情况。</w:t>
      </w:r>
    </w:p>
    <w:p w14:paraId="6773ADE3">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3.工作人员当众拆封，宣读供应商名称、投标价格和响应文件的其他主要内容。采购人在谈判文件要求提交响应文件的截止时间前收到的所有响应文件，开标时当众予以拆封、宣读。</w:t>
      </w:r>
    </w:p>
    <w:p w14:paraId="68AE13D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4.记录员将唱价内容记录并由供应商法定代表人或授权代理人签字确认。</w:t>
      </w:r>
    </w:p>
    <w:p w14:paraId="16ED4C0A">
      <w:pPr>
        <w:adjustRightInd w:val="0"/>
        <w:snapToGrid w:val="0"/>
        <w:spacing w:line="560" w:lineRule="exact"/>
        <w:ind w:firstLine="640" w:firstLineChars="200"/>
        <w:rPr>
          <w:rFonts w:ascii="黑体" w:hAnsi="黑体" w:eastAsia="黑体" w:cs="黑体"/>
          <w:sz w:val="32"/>
          <w:szCs w:val="32"/>
        </w:rPr>
      </w:pPr>
      <w:bookmarkStart w:id="21" w:name="_Toc332979556"/>
      <w:bookmarkStart w:id="22" w:name="_Toc325620715"/>
      <w:bookmarkStart w:id="23" w:name="_Toc27176"/>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谈判小组</w:t>
      </w:r>
    </w:p>
    <w:p w14:paraId="3B52C33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本项目将根据项目特点组成谈判小组，其成员由学校推荐专家、采购人代表、法务等组成，谈判小组负责对响应文件进行审查、质疑、评审，推荐成交候选供应商。</w:t>
      </w:r>
    </w:p>
    <w:p w14:paraId="3A57128D">
      <w:pPr>
        <w:adjustRightInd w:val="0"/>
        <w:snapToGrid w:val="0"/>
        <w:spacing w:line="560" w:lineRule="exact"/>
        <w:ind w:firstLine="640" w:firstLineChars="200"/>
        <w:rPr>
          <w:rFonts w:ascii="黑体" w:hAnsi="黑体" w:eastAsia="黑体" w:cs="黑体"/>
          <w:sz w:val="32"/>
          <w:szCs w:val="32"/>
        </w:rPr>
      </w:pPr>
      <w:bookmarkStart w:id="24" w:name="_Toc325620716"/>
      <w:bookmarkStart w:id="25" w:name="_Toc27961"/>
      <w:bookmarkStart w:id="26" w:name="_Toc332979557"/>
      <w:r>
        <w:rPr>
          <w:rFonts w:hint="eastAsia" w:ascii="黑体" w:hAnsi="黑体" w:eastAsia="黑体" w:cs="黑体"/>
          <w:sz w:val="32"/>
          <w:szCs w:val="32"/>
        </w:rPr>
        <w:t>三、评审原则</w:t>
      </w:r>
      <w:bookmarkEnd w:id="24"/>
      <w:bookmarkEnd w:id="25"/>
      <w:bookmarkEnd w:id="26"/>
    </w:p>
    <w:p w14:paraId="7708458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“公平、公正、择优、效益”为本次招标的基本原则，谈判小组按照这一原则的要求，公正、平等地对待各供应商。同时，在评审过程中恪守以下原则：</w:t>
      </w:r>
    </w:p>
    <w:p w14:paraId="1EC9EE9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1.客观性原则：谈判小组将严格按照谈判文件要求的内容，对供应商的响应文件进行认真评审；谈判小组对响应文件的评审仅依据响应文件本身，而不依靠响应文件以外的任何因素；</w:t>
      </w:r>
    </w:p>
    <w:p w14:paraId="26F50A0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2.统一性原则：谈判小组将按照统一的原则和方法，对各供应商的响应文件进行评审；</w:t>
      </w:r>
    </w:p>
    <w:p w14:paraId="4893479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3.独立性原则：评标工作在谈判小组内部独立进行，不受外界任何因素的干扰和影响，谈判小组成员对出具的专家意见承担个人责任；</w:t>
      </w:r>
    </w:p>
    <w:p w14:paraId="10449E6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4.保密性原则：谈判小组成员及有关工作人员将保守供应商的商业秘密；</w:t>
      </w:r>
    </w:p>
    <w:p w14:paraId="01FE8B6D">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5.综合性原则：谈判小组将综合分析评审供应商的各项指标，而不以单项指标的优劣评定中标人；</w:t>
      </w:r>
    </w:p>
    <w:p w14:paraId="5086153F">
      <w:pPr>
        <w:adjustRightInd w:val="0"/>
        <w:snapToGrid w:val="0"/>
        <w:spacing w:line="560" w:lineRule="exact"/>
        <w:ind w:firstLine="640" w:firstLineChars="200"/>
        <w:rPr>
          <w:rFonts w:ascii="黑体" w:hAnsi="黑体" w:eastAsia="黑体" w:cs="黑体"/>
          <w:sz w:val="32"/>
          <w:szCs w:val="32"/>
        </w:rPr>
      </w:pPr>
      <w:bookmarkStart w:id="27" w:name="_Toc332979558"/>
      <w:bookmarkStart w:id="28" w:name="_Toc9800"/>
      <w:bookmarkStart w:id="29" w:name="_Toc325620717"/>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谈判程序</w:t>
      </w:r>
    </w:p>
    <w:p w14:paraId="18F4E2E6">
      <w:pPr>
        <w:adjustRightInd w:val="0"/>
        <w:snapToGrid w:val="0"/>
        <w:spacing w:line="560" w:lineRule="exact"/>
        <w:ind w:firstLine="640" w:firstLineChars="200"/>
        <w:rPr>
          <w:rFonts w:ascii="仿宋_GB2312" w:hAnsi="仿宋_GB2312" w:eastAsia="仿宋_GB2312" w:cs="仿宋_GB2312"/>
          <w:sz w:val="32"/>
          <w:szCs w:val="32"/>
        </w:rPr>
      </w:pPr>
      <w:bookmarkStart w:id="30" w:name="_Toc325620718"/>
      <w:r>
        <w:rPr>
          <w:rFonts w:hint="eastAsia" w:ascii="仿宋_GB2312" w:hAnsi="仿宋_GB2312" w:eastAsia="仿宋_GB2312" w:cs="仿宋_GB2312"/>
          <w:sz w:val="32"/>
          <w:szCs w:val="32"/>
        </w:rPr>
        <w:t>1.公开报价：采购人将对所有参与谈判的供应商的报价内容进行公开报价。</w:t>
      </w:r>
    </w:p>
    <w:p w14:paraId="1F5D662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616BDB9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供应商提供的有关资格、资质证明文件不真实或提供虚假材料；</w:t>
      </w:r>
    </w:p>
    <w:p w14:paraId="00D1351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供应商未按谈判文件要求装订的；</w:t>
      </w:r>
    </w:p>
    <w:p w14:paraId="28E1282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在整个谈判过程中，供应商有企图影响采购结果公正性的任何活动；</w:t>
      </w:r>
    </w:p>
    <w:p w14:paraId="7770754D">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供应商以任何方式诋毁其他供应商；</w:t>
      </w:r>
    </w:p>
    <w:p w14:paraId="0F667F6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供应商串通报价；</w:t>
      </w:r>
    </w:p>
    <w:p w14:paraId="6A642F7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 以他人名义报价或者以其他方式弄虚作假，骗取成交；</w:t>
      </w:r>
    </w:p>
    <w:p w14:paraId="01F0EC6D">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 成交供应商不按要求签订合同；</w:t>
      </w:r>
    </w:p>
    <w:p w14:paraId="1B5431A9">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 提供多个报价方案的；</w:t>
      </w:r>
    </w:p>
    <w:p w14:paraId="4B509B33">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 供应商必须明确所报产品的品牌、型号及规格参数，描述不清楚的视为无效报价；</w:t>
      </w:r>
    </w:p>
    <w:p w14:paraId="21E8536B">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 法律、法规规定的其他情况。</w:t>
      </w:r>
    </w:p>
    <w:p w14:paraId="03624B4C">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资格审查合格供应商按照报名顺序或签到顺序确定谈判顺序。</w:t>
      </w:r>
    </w:p>
    <w:p w14:paraId="116B44EC">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04466C71">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在报价范围及技术要求不变的前提下，最终报价不得高于初始报价，否则按照无效报价处理。谈判重点：主要针对供应商所投货物性能特点、质量等是否满足采购人的要求进行报价。</w:t>
      </w:r>
    </w:p>
    <w:p w14:paraId="51D3E343">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1）供应商所报货物的性能特点、质量；</w:t>
      </w:r>
    </w:p>
    <w:p w14:paraId="1DEC8545">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2）商务条款的陈述；</w:t>
      </w:r>
    </w:p>
    <w:p w14:paraId="0FBBD567">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3）专家针对各供应商响应文件对谈判文件的响应情况提问；</w:t>
      </w:r>
    </w:p>
    <w:p w14:paraId="04D61CE4">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4）谈判结束后，谈判小组要求所有参加报价的供应商在规定的时间内进行最后报价及有关承诺。如果报价过程未对文件做实质性变动，供应商的最后报价不得高于其初始报价。</w:t>
      </w:r>
    </w:p>
    <w:p w14:paraId="68E7E002">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4.谈判评审方法</w:t>
      </w:r>
    </w:p>
    <w:p w14:paraId="26C82898">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7807A79D">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37A60307">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3）禁止供应商相互串通报价：</w:t>
      </w:r>
    </w:p>
    <w:p w14:paraId="5FDDAAEE">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有下列情形之一的，属于供应商相互串通报价：</w:t>
      </w:r>
    </w:p>
    <w:p w14:paraId="765AEAA8">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（1）供应商之间协商报价等响应文件的实质性内容；</w:t>
      </w:r>
    </w:p>
    <w:p w14:paraId="641A6E5C">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（2）供应商之间约定成交供应商；</w:t>
      </w:r>
    </w:p>
    <w:p w14:paraId="06E5E346">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（3）供应商之间约定部分供应商放弃报价或者成交；</w:t>
      </w:r>
    </w:p>
    <w:p w14:paraId="50559B58">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（4）属于同一集团、协会、商会等组织成员的供应商按照该组织要求协同报价；</w:t>
      </w:r>
    </w:p>
    <w:p w14:paraId="30CBE1C8">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（5）供应商之间为谋取成交或者排斥特定供应商而采取的其他联合行动。</w:t>
      </w:r>
    </w:p>
    <w:p w14:paraId="584EEDE0">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4）有下列情形之一的，视为供应商相互串通报价：</w:t>
      </w:r>
    </w:p>
    <w:p w14:paraId="6BFF7A0D">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（1）不同供应商的响应文件由同一单位或者个人编制；</w:t>
      </w:r>
    </w:p>
    <w:p w14:paraId="609D4C9F">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（2）不同供应商委托同一单位或者个人办理报价事宜；</w:t>
      </w:r>
    </w:p>
    <w:p w14:paraId="251BEA2A">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（3）不同供应商的响应文件载明的项目管理成员为同一人；</w:t>
      </w:r>
    </w:p>
    <w:p w14:paraId="1BEE8A2C">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（4）不同供应商的响应文件异常一致或者报价呈规律性差异；</w:t>
      </w:r>
    </w:p>
    <w:p w14:paraId="5F487263">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（5）不同供应商的响应文件相互混装；</w:t>
      </w:r>
    </w:p>
    <w:p w14:paraId="3EB547C0">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5）弄虚作假的行为</w:t>
      </w:r>
    </w:p>
    <w:p w14:paraId="3005B3E0">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使用通过受让或者租借等方式获取的资格、资质证书报价的。</w:t>
      </w:r>
    </w:p>
    <w:p w14:paraId="339A880D">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以其他方式弄虚作假的行为：</w:t>
      </w:r>
    </w:p>
    <w:p w14:paraId="6B59A277">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（1）使用伪造、变造的许可证件；</w:t>
      </w:r>
    </w:p>
    <w:p w14:paraId="28CF0EA6">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（2）提供虚假的财务状况或者业绩；</w:t>
      </w:r>
    </w:p>
    <w:p w14:paraId="290284BC">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（3）提供虚假的项目负责人或者主要技术人员简历、劳动关系证明；</w:t>
      </w:r>
    </w:p>
    <w:p w14:paraId="2398D026">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（4）提供虚假的信用状况；</w:t>
      </w:r>
    </w:p>
    <w:p w14:paraId="43BB9E96">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（5）其他弄虚作假的行为。</w:t>
      </w:r>
    </w:p>
    <w:p w14:paraId="6C5CBE9A">
      <w:pPr>
        <w:adjustRightInd w:val="0"/>
        <w:snapToGrid w:val="0"/>
        <w:spacing w:line="540" w:lineRule="exact"/>
        <w:ind w:firstLine="640" w:firstLineChars="200"/>
        <w:rPr>
          <w:rFonts w:ascii="黑体" w:hAnsi="黑体" w:eastAsia="黑体" w:cs="黑体"/>
          <w:sz w:val="32"/>
          <w:szCs w:val="32"/>
        </w:rPr>
      </w:pPr>
      <w:bookmarkStart w:id="31" w:name="_Toc22147"/>
      <w:bookmarkStart w:id="32" w:name="_Toc332979559"/>
      <w:r>
        <w:rPr>
          <w:rFonts w:hint="eastAsia" w:ascii="黑体" w:hAnsi="黑体" w:eastAsia="黑体" w:cs="黑体"/>
          <w:sz w:val="32"/>
          <w:szCs w:val="32"/>
        </w:rPr>
        <w:t>五、废标</w:t>
      </w:r>
      <w:bookmarkEnd w:id="30"/>
      <w:bookmarkEnd w:id="31"/>
      <w:bookmarkEnd w:id="32"/>
    </w:p>
    <w:p w14:paraId="35E6E4E5">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2ECBD552">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1.符合专业条件的供应商或者对谈判文件作实质响应的供应商不足三家的；</w:t>
      </w:r>
    </w:p>
    <w:p w14:paraId="0C9EABB4">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2.出现影响采购公正的违法、违规行为的；</w:t>
      </w:r>
    </w:p>
    <w:p w14:paraId="478E4B84">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3.供应商的报价均超过了预算金额（备注：设定最高限价的，本项内容改为最高限价），招标人不能支付的；</w:t>
      </w:r>
    </w:p>
    <w:p w14:paraId="01FC4145">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4.因重大变故，采购任务取消的；</w:t>
      </w:r>
    </w:p>
    <w:p w14:paraId="26A3E3A6">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5.法律、法规规定的其他情况。</w:t>
      </w:r>
    </w:p>
    <w:p w14:paraId="1166A998">
      <w:pPr>
        <w:adjustRightInd w:val="0"/>
        <w:snapToGrid w:val="0"/>
        <w:spacing w:line="540" w:lineRule="exact"/>
        <w:ind w:firstLine="640" w:firstLineChars="200"/>
        <w:rPr>
          <w:rFonts w:ascii="黑体" w:hAnsi="黑体" w:eastAsia="黑体" w:cs="黑体"/>
          <w:sz w:val="32"/>
          <w:szCs w:val="32"/>
        </w:rPr>
      </w:pPr>
      <w:bookmarkStart w:id="33" w:name="_Toc325620719"/>
      <w:bookmarkStart w:id="34" w:name="_Toc332979560"/>
      <w:bookmarkStart w:id="35" w:name="_Toc3341"/>
      <w:r>
        <w:rPr>
          <w:rFonts w:hint="eastAsia" w:ascii="黑体" w:hAnsi="黑体" w:eastAsia="黑体" w:cs="黑体"/>
          <w:sz w:val="32"/>
          <w:szCs w:val="32"/>
        </w:rPr>
        <w:t>六、中标通知书</w:t>
      </w:r>
      <w:bookmarkEnd w:id="33"/>
      <w:bookmarkEnd w:id="34"/>
      <w:bookmarkEnd w:id="35"/>
    </w:p>
    <w:p w14:paraId="3E612E86">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1.评标结束后，由采购人向中标人签发《中标通知书》。</w:t>
      </w:r>
    </w:p>
    <w:p w14:paraId="4528D27C">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2.中标人收到中标通知书后，应于指定的时间、地点与招标人签订采购合同。</w:t>
      </w:r>
    </w:p>
    <w:p w14:paraId="544BCDA5">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3.谈判文件及其补充、中标人的报价文件及澄清文件等，均为签订合同的依据。</w:t>
      </w:r>
    </w:p>
    <w:p w14:paraId="23C6F649">
      <w:pPr>
        <w:adjustRightInd w:val="0"/>
        <w:snapToGrid w:val="0"/>
        <w:spacing w:line="560" w:lineRule="exact"/>
        <w:ind w:firstLine="640" w:firstLineChars="200"/>
        <w:rPr>
          <w:rFonts w:ascii="仿宋_GB2312" w:hAnsi="仿宋_GB2312" w:eastAsia="仿宋_GB2312" w:cs="仿宋_GB2312"/>
          <w:sz w:val="32"/>
          <w:szCs w:val="32"/>
        </w:rPr>
      </w:pPr>
      <w:bookmarkStart w:id="36" w:name="_Toc332979561"/>
      <w:bookmarkStart w:id="37" w:name="_Toc18290"/>
    </w:p>
    <w:p w14:paraId="2F8F20BB">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ECB6839">
      <w:pPr>
        <w:pStyle w:val="2"/>
        <w:adjustRightInd w:val="0"/>
        <w:snapToGrid w:val="0"/>
        <w:spacing w:line="560" w:lineRule="exact"/>
        <w:rPr>
          <w:rFonts w:ascii="仿宋_GB2312" w:hAnsi="仿宋_GB2312" w:eastAsia="仿宋_GB2312" w:cs="仿宋_GB2312"/>
          <w:sz w:val="44"/>
        </w:rPr>
      </w:pPr>
      <w:bookmarkStart w:id="38" w:name="_Toc22387"/>
      <w:r>
        <w:rPr>
          <w:rFonts w:hint="eastAsia" w:ascii="仿宋_GB2312" w:hAnsi="仿宋_GB2312" w:eastAsia="仿宋_GB2312" w:cs="仿宋_GB2312"/>
          <w:sz w:val="44"/>
        </w:rPr>
        <w:t>第三部分 授予合同</w:t>
      </w:r>
      <w:bookmarkEnd w:id="36"/>
      <w:bookmarkEnd w:id="37"/>
      <w:r>
        <w:rPr>
          <w:rFonts w:hint="eastAsia" w:ascii="仿宋_GB2312" w:hAnsi="仿宋_GB2312" w:eastAsia="仿宋_GB2312" w:cs="仿宋_GB2312"/>
          <w:sz w:val="44"/>
        </w:rPr>
        <w:t>（参考模版）</w:t>
      </w:r>
      <w:bookmarkEnd w:id="38"/>
    </w:p>
    <w:p w14:paraId="2B5DC49C">
      <w:pPr>
        <w:adjustRightInd w:val="0"/>
        <w:snapToGrid w:val="0"/>
        <w:spacing w:line="560" w:lineRule="exact"/>
        <w:ind w:firstLine="640" w:firstLineChars="200"/>
        <w:rPr>
          <w:rFonts w:ascii="黑体" w:hAnsi="黑体" w:eastAsia="黑体" w:cs="黑体"/>
          <w:sz w:val="32"/>
          <w:szCs w:val="32"/>
        </w:rPr>
      </w:pPr>
      <w:bookmarkStart w:id="39" w:name="_Toc332979562"/>
      <w:bookmarkStart w:id="40" w:name="_Toc325620721"/>
      <w:bookmarkStart w:id="41" w:name="_Toc8997"/>
      <w:r>
        <w:rPr>
          <w:rFonts w:hint="eastAsia" w:ascii="黑体" w:hAnsi="黑体" w:eastAsia="黑体" w:cs="黑体"/>
          <w:sz w:val="32"/>
          <w:szCs w:val="32"/>
        </w:rPr>
        <w:t>一、签订合同</w:t>
      </w:r>
      <w:bookmarkEnd w:id="39"/>
      <w:bookmarkEnd w:id="40"/>
      <w:bookmarkEnd w:id="41"/>
    </w:p>
    <w:p w14:paraId="1C0A330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1.评审工作结束后，采购人向成交供应商签发《中标通知书》，在7个工作日内，由采购人和成交供应商签订合同。合同签订的内容不能超出谈判文件和响应文件的实质性内容。</w:t>
      </w:r>
    </w:p>
    <w:p w14:paraId="5850C4A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2.谈判文件、采购人的报价文件及评审过程中有关澄清文件等均为合同附件。</w:t>
      </w:r>
    </w:p>
    <w:p w14:paraId="758A4A9A">
      <w:pPr>
        <w:adjustRightInd w:val="0"/>
        <w:snapToGrid w:val="0"/>
        <w:spacing w:line="560" w:lineRule="exact"/>
        <w:ind w:firstLine="640" w:firstLineChars="200"/>
        <w:rPr>
          <w:rFonts w:ascii="黑体" w:hAnsi="黑体" w:eastAsia="黑体" w:cs="黑体"/>
          <w:sz w:val="32"/>
          <w:szCs w:val="32"/>
        </w:rPr>
      </w:pPr>
      <w:bookmarkStart w:id="42" w:name="_Toc332979563"/>
      <w:bookmarkStart w:id="43" w:name="_Toc325620722"/>
      <w:bookmarkStart w:id="44" w:name="_Toc16534"/>
      <w:r>
        <w:rPr>
          <w:rFonts w:hint="eastAsia" w:ascii="黑体" w:hAnsi="黑体" w:eastAsia="黑体" w:cs="黑体"/>
          <w:sz w:val="32"/>
          <w:szCs w:val="32"/>
        </w:rPr>
        <w:t>二、合同格式</w:t>
      </w:r>
      <w:bookmarkEnd w:id="42"/>
      <w:bookmarkEnd w:id="43"/>
      <w:bookmarkEnd w:id="44"/>
    </w:p>
    <w:p w14:paraId="282B92C6">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14:paraId="5F4F0E94">
      <w:pPr>
        <w:rPr>
          <w:rFonts w:ascii="仿宋_GB2312" w:hAnsi="仿宋_GB2312" w:eastAsia="仿宋_GB2312" w:cs="仿宋_GB2312"/>
        </w:rPr>
      </w:pPr>
    </w:p>
    <w:p w14:paraId="7180F174">
      <w:pPr>
        <w:rPr>
          <w:rFonts w:ascii="仿宋_GB2312" w:hAnsi="仿宋_GB2312" w:eastAsia="仿宋_GB2312" w:cs="仿宋_GB2312"/>
        </w:rPr>
      </w:pPr>
    </w:p>
    <w:p w14:paraId="2218A160">
      <w:pPr>
        <w:rPr>
          <w:rFonts w:ascii="仿宋_GB2312" w:hAnsi="仿宋_GB2312" w:eastAsia="仿宋_GB2312" w:cs="仿宋_GB2312"/>
        </w:rPr>
      </w:pPr>
    </w:p>
    <w:bookmarkEnd w:id="11"/>
    <w:bookmarkEnd w:id="12"/>
    <w:bookmarkEnd w:id="13"/>
    <w:bookmarkEnd w:id="14"/>
    <w:bookmarkEnd w:id="15"/>
    <w:bookmarkEnd w:id="16"/>
    <w:p w14:paraId="031F2B7F">
      <w:pPr>
        <w:widowControl/>
        <w:adjustRightInd w:val="0"/>
        <w:snapToGrid w:val="0"/>
        <w:spacing w:line="420" w:lineRule="auto"/>
        <w:jc w:val="center"/>
        <w:rPr>
          <w:rFonts w:ascii="仿宋_GB2312" w:hAnsi="仿宋_GB2312" w:eastAsia="仿宋_GB2312" w:cs="仿宋_GB2312"/>
          <w:b/>
          <w:kern w:val="0"/>
          <w:sz w:val="36"/>
          <w:szCs w:val="36"/>
        </w:rPr>
      </w:pPr>
    </w:p>
    <w:p w14:paraId="12AE6C4B">
      <w:pPr>
        <w:widowControl/>
        <w:adjustRightInd w:val="0"/>
        <w:snapToGrid w:val="0"/>
        <w:spacing w:line="420" w:lineRule="auto"/>
        <w:jc w:val="center"/>
        <w:rPr>
          <w:rFonts w:ascii="仿宋_GB2312" w:hAnsi="仿宋_GB2312" w:eastAsia="仿宋_GB2312" w:cs="仿宋_GB2312"/>
          <w:b/>
          <w:kern w:val="0"/>
          <w:sz w:val="36"/>
          <w:szCs w:val="36"/>
        </w:rPr>
      </w:pPr>
    </w:p>
    <w:p w14:paraId="498DC55D">
      <w:pPr>
        <w:rPr>
          <w:rFonts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4E8047A3">
      <w:pPr>
        <w:rPr>
          <w:rFonts w:ascii="仿宋_GB2312" w:hAnsi="仿宋_GB2312" w:eastAsia="仿宋_GB2312" w:cs="仿宋_GB2312"/>
          <w:b/>
        </w:rPr>
      </w:pPr>
      <w:r>
        <w:rPr>
          <w:rFonts w:hint="eastAsia" w:ascii="仿宋_GB2312" w:hAnsi="仿宋_GB2312" w:eastAsia="仿宋_GB2312" w:cs="仿宋_GB2312"/>
          <w:b/>
        </w:rPr>
        <w:t>甲方合同编号：</w:t>
      </w:r>
      <w:r>
        <w:rPr>
          <w:rFonts w:hint="eastAsia" w:ascii="仿宋_GB2312" w:hAnsi="仿宋_GB2312" w:eastAsia="仿宋_GB2312" w:cs="仿宋_GB2312"/>
          <w:b/>
          <w:u w:val="single"/>
        </w:rPr>
        <w:t xml:space="preserve">                </w:t>
      </w:r>
      <w:r>
        <w:rPr>
          <w:rFonts w:hint="eastAsia" w:ascii="仿宋_GB2312" w:hAnsi="仿宋_GB2312" w:eastAsia="仿宋_GB2312" w:cs="仿宋_GB2312"/>
          <w:b/>
        </w:rPr>
        <w:t xml:space="preserve">              </w:t>
      </w:r>
    </w:p>
    <w:p w14:paraId="59FA3C68">
      <w:pPr>
        <w:rPr>
          <w:rFonts w:ascii="仿宋_GB2312" w:hAnsi="仿宋_GB2312" w:eastAsia="仿宋_GB2312" w:cs="仿宋_GB2312"/>
        </w:rPr>
      </w:pPr>
      <w:r>
        <w:rPr>
          <w:rFonts w:hint="eastAsia" w:ascii="仿宋_GB2312" w:hAnsi="仿宋_GB2312" w:eastAsia="仿宋_GB2312" w:cs="仿宋_GB2312"/>
          <w:b/>
        </w:rPr>
        <w:t>乙方合同编号：</w:t>
      </w:r>
      <w:r>
        <w:rPr>
          <w:rFonts w:hint="eastAsia" w:ascii="仿宋_GB2312" w:hAnsi="仿宋_GB2312" w:eastAsia="仿宋_GB2312" w:cs="仿宋_GB2312"/>
          <w:b/>
          <w:u w:val="single"/>
        </w:rPr>
        <w:t xml:space="preserve">                </w:t>
      </w:r>
      <w:r>
        <w:rPr>
          <w:rFonts w:hint="eastAsia" w:ascii="仿宋_GB2312" w:hAnsi="仿宋_GB2312" w:eastAsia="仿宋_GB2312" w:cs="仿宋_GB2312"/>
          <w:b/>
        </w:rPr>
        <w:t xml:space="preserve">  </w:t>
      </w:r>
      <w:r>
        <w:rPr>
          <w:rFonts w:hint="eastAsia" w:ascii="仿宋_GB2312" w:hAnsi="仿宋_GB2312" w:eastAsia="仿宋_GB2312" w:cs="仿宋_GB2312"/>
        </w:rPr>
        <w:t xml:space="preserve">              </w:t>
      </w:r>
    </w:p>
    <w:p w14:paraId="2A9EA68F">
      <w:pPr>
        <w:rPr>
          <w:rFonts w:ascii="仿宋_GB2312" w:hAnsi="仿宋_GB2312" w:eastAsia="仿宋_GB2312" w:cs="仿宋_GB2312"/>
        </w:rPr>
      </w:pPr>
    </w:p>
    <w:p w14:paraId="70FB6275">
      <w:pPr>
        <w:rPr>
          <w:rFonts w:ascii="仿宋_GB2312" w:hAnsi="仿宋_GB2312" w:eastAsia="仿宋_GB2312" w:cs="仿宋_GB2312"/>
        </w:rPr>
      </w:pPr>
    </w:p>
    <w:p w14:paraId="2135A0D2">
      <w:pPr>
        <w:rPr>
          <w:rFonts w:ascii="仿宋_GB2312" w:hAnsi="仿宋_GB2312" w:eastAsia="仿宋_GB2312" w:cs="仿宋_GB2312"/>
        </w:rPr>
      </w:pPr>
    </w:p>
    <w:p w14:paraId="70D63995">
      <w:pPr>
        <w:jc w:val="center"/>
        <w:rPr>
          <w:rFonts w:ascii="仿宋" w:hAnsi="仿宋" w:eastAsia="仿宋" w:cs="仿宋_GB2312"/>
          <w:b/>
          <w:sz w:val="44"/>
          <w:szCs w:val="44"/>
        </w:rPr>
      </w:pPr>
      <w:r>
        <w:rPr>
          <w:rFonts w:hint="eastAsia" w:ascii="仿宋" w:hAnsi="仿宋" w:eastAsia="仿宋" w:cs="仿宋_GB2312"/>
          <w:b/>
          <w:bCs w:val="0"/>
          <w:sz w:val="44"/>
          <w:szCs w:val="44"/>
        </w:rPr>
        <w:t>2026年公共</w:t>
      </w:r>
      <w:r>
        <w:rPr>
          <w:rFonts w:hint="eastAsia" w:ascii="仿宋" w:hAnsi="仿宋" w:eastAsia="仿宋" w:cs="微软雅黑"/>
          <w:b/>
          <w:bCs w:val="0"/>
          <w:sz w:val="44"/>
          <w:szCs w:val="44"/>
        </w:rPr>
        <w:t>教</w:t>
      </w:r>
      <w:r>
        <w:rPr>
          <w:rFonts w:hint="eastAsia" w:ascii="仿宋" w:hAnsi="仿宋" w:eastAsia="仿宋" w:cs="___WRD_EMBED_SUB_48"/>
          <w:b/>
          <w:bCs w:val="0"/>
          <w:sz w:val="44"/>
          <w:szCs w:val="44"/>
        </w:rPr>
        <w:t>学部体</w:t>
      </w:r>
      <w:r>
        <w:rPr>
          <w:rFonts w:hint="eastAsia" w:ascii="仿宋" w:hAnsi="仿宋" w:eastAsia="仿宋" w:cs="微软雅黑"/>
          <w:b/>
          <w:bCs w:val="0"/>
          <w:sz w:val="44"/>
          <w:szCs w:val="44"/>
        </w:rPr>
        <w:t>育教</w:t>
      </w:r>
      <w:r>
        <w:rPr>
          <w:rFonts w:hint="eastAsia" w:ascii="仿宋" w:hAnsi="仿宋" w:eastAsia="仿宋" w:cs="___WRD_EMBED_SUB_48"/>
          <w:b/>
          <w:bCs w:val="0"/>
          <w:sz w:val="44"/>
          <w:szCs w:val="44"/>
        </w:rPr>
        <w:t>具采购合</w:t>
      </w:r>
      <w:r>
        <w:rPr>
          <w:rFonts w:hint="eastAsia" w:ascii="仿宋" w:hAnsi="仿宋" w:eastAsia="仿宋" w:cs="仿宋_GB2312"/>
          <w:b/>
          <w:bCs w:val="0"/>
          <w:sz w:val="44"/>
          <w:szCs w:val="44"/>
        </w:rPr>
        <w:t>同</w:t>
      </w:r>
    </w:p>
    <w:p w14:paraId="2849BFAF">
      <w:pPr>
        <w:rPr>
          <w:rFonts w:ascii="仿宋_GB2312" w:hAnsi="仿宋_GB2312" w:eastAsia="仿宋_GB2312" w:cs="仿宋_GB2312"/>
          <w:b/>
          <w:sz w:val="44"/>
          <w:szCs w:val="44"/>
        </w:rPr>
      </w:pPr>
      <w:r>
        <w:rPr>
          <w:rFonts w:hint="eastAsia" w:ascii="仿宋_GB2312" w:hAnsi="仿宋_GB2312" w:eastAsia="仿宋_GB2312" w:cs="仿宋_GB2312"/>
          <w:b/>
          <w:sz w:val="44"/>
          <w:szCs w:val="44"/>
        </w:rPr>
        <w:t xml:space="preserve">               </w:t>
      </w:r>
    </w:p>
    <w:p w14:paraId="12A93C3D">
      <w:pPr>
        <w:rPr>
          <w:rFonts w:ascii="仿宋_GB2312" w:hAnsi="仿宋_GB2312" w:eastAsia="仿宋_GB2312" w:cs="仿宋_GB2312"/>
          <w:b/>
          <w:sz w:val="44"/>
          <w:szCs w:val="44"/>
        </w:rPr>
      </w:pPr>
    </w:p>
    <w:p w14:paraId="46F62168">
      <w:pPr>
        <w:rPr>
          <w:rFonts w:ascii="仿宋_GB2312" w:hAnsi="仿宋_GB2312" w:eastAsia="仿宋_GB2312" w:cs="仿宋_GB2312"/>
          <w:b/>
          <w:sz w:val="44"/>
          <w:szCs w:val="44"/>
        </w:rPr>
      </w:pPr>
    </w:p>
    <w:p w14:paraId="1794ABDE">
      <w:pPr>
        <w:rPr>
          <w:rFonts w:ascii="仿宋_GB2312" w:hAnsi="仿宋_GB2312" w:eastAsia="仿宋_GB2312" w:cs="仿宋_GB2312"/>
          <w:b/>
          <w:sz w:val="44"/>
          <w:szCs w:val="44"/>
        </w:rPr>
      </w:pPr>
    </w:p>
    <w:p w14:paraId="35A9347D">
      <w:pPr>
        <w:rPr>
          <w:rFonts w:ascii="仿宋_GB2312" w:hAnsi="仿宋_GB2312" w:eastAsia="仿宋_GB2312" w:cs="仿宋_GB2312"/>
          <w:b/>
          <w:sz w:val="44"/>
          <w:szCs w:val="44"/>
        </w:rPr>
      </w:pPr>
    </w:p>
    <w:p w14:paraId="74921BC1">
      <w:pPr>
        <w:ind w:firstLine="2249" w:firstLineChars="700"/>
        <w:rPr>
          <w:rFonts w:ascii="仿宋_GB2312" w:hAnsi="仿宋_GB2312" w:eastAsia="仿宋_GB2312" w:cs="仿宋_GB2312"/>
          <w:b/>
          <w:sz w:val="32"/>
          <w:szCs w:val="32"/>
        </w:rPr>
      </w:pPr>
      <w:r>
        <w:rPr>
          <w:rFonts w:hint="eastAsia" w:ascii="仿宋_GB2312" w:hAnsi="仿宋_GB2312" w:eastAsia="仿宋_GB2312" w:cs="仿宋_GB2312"/>
          <w:b/>
          <w:sz w:val="32"/>
          <w:szCs w:val="32"/>
        </w:rPr>
        <w:t>甲方：</w:t>
      </w:r>
      <w:r>
        <w:rPr>
          <w:rFonts w:hint="eastAsia" w:ascii="仿宋_GB2312" w:hAnsi="仿宋_GB2312" w:eastAsia="仿宋_GB2312" w:cs="仿宋_GB2312"/>
          <w:b/>
          <w:color w:val="333333"/>
          <w:sz w:val="32"/>
          <w:szCs w:val="32"/>
          <w:u w:val="single"/>
        </w:rPr>
        <w:t>海南卫生健康职业学院</w:t>
      </w:r>
    </w:p>
    <w:p w14:paraId="286E06BF">
      <w:pPr>
        <w:ind w:firstLine="2249" w:firstLineChars="700"/>
        <w:rPr>
          <w:rFonts w:ascii="仿宋_GB2312" w:hAnsi="仿宋_GB2312" w:eastAsia="仿宋_GB2312" w:cs="仿宋_GB2312"/>
          <w:b/>
          <w:sz w:val="32"/>
          <w:szCs w:val="32"/>
          <w:u w:val="single"/>
        </w:rPr>
      </w:pPr>
      <w:r>
        <w:rPr>
          <w:rFonts w:hint="eastAsia" w:ascii="仿宋_GB2312" w:hAnsi="仿宋_GB2312" w:eastAsia="仿宋_GB2312" w:cs="仿宋_GB2312"/>
          <w:b/>
          <w:sz w:val="32"/>
          <w:szCs w:val="32"/>
        </w:rPr>
        <w:t>乙方：</w:t>
      </w:r>
      <w:r>
        <w:rPr>
          <w:rFonts w:hint="eastAsia" w:ascii="仿宋_GB2312" w:hAnsi="仿宋_GB2312" w:eastAsia="仿宋_GB2312" w:cs="仿宋_GB2312"/>
          <w:b/>
          <w:sz w:val="32"/>
          <w:szCs w:val="32"/>
          <w:u w:val="single"/>
        </w:rPr>
        <w:t xml:space="preserve">                    </w:t>
      </w:r>
    </w:p>
    <w:p w14:paraId="5B1ABFC5">
      <w:pPr>
        <w:jc w:val="center"/>
        <w:rPr>
          <w:rFonts w:ascii="仿宋_GB2312" w:hAnsi="仿宋_GB2312" w:eastAsia="仿宋_GB2312" w:cs="仿宋_GB2312"/>
          <w:b/>
          <w:color w:val="333333"/>
          <w:sz w:val="32"/>
          <w:szCs w:val="32"/>
          <w:u w:val="single"/>
        </w:rPr>
      </w:pPr>
      <w:r>
        <w:rPr>
          <w:rFonts w:hint="eastAsia" w:ascii="仿宋_GB2312" w:hAnsi="仿宋_GB2312" w:eastAsia="仿宋_GB2312" w:cs="仿宋_GB2312"/>
          <w:b/>
          <w:color w:val="333333"/>
          <w:spacing w:val="40"/>
          <w:sz w:val="32"/>
          <w:szCs w:val="32"/>
        </w:rPr>
        <w:t>签订日期</w:t>
      </w:r>
      <w:r>
        <w:rPr>
          <w:rFonts w:hint="eastAsia" w:ascii="仿宋_GB2312" w:hAnsi="仿宋_GB2312" w:eastAsia="仿宋_GB2312" w:cs="仿宋_GB2312"/>
          <w:b/>
          <w:color w:val="333333"/>
          <w:sz w:val="32"/>
          <w:szCs w:val="32"/>
        </w:rPr>
        <w:t>：</w:t>
      </w:r>
      <w:r>
        <w:rPr>
          <w:rFonts w:hint="eastAsia" w:ascii="仿宋_GB2312" w:hAnsi="仿宋_GB2312" w:eastAsia="仿宋_GB2312" w:cs="仿宋_GB2312"/>
          <w:b/>
          <w:color w:val="333333"/>
          <w:sz w:val="32"/>
          <w:szCs w:val="32"/>
          <w:u w:val="single"/>
        </w:rPr>
        <w:t>　  　年　　月　　日</w:t>
      </w:r>
    </w:p>
    <w:p w14:paraId="4761EFB8">
      <w:pPr>
        <w:jc w:val="center"/>
        <w:rPr>
          <w:rFonts w:ascii="仿宋_GB2312" w:hAnsi="仿宋_GB2312" w:eastAsia="仿宋_GB2312" w:cs="仿宋_GB2312"/>
          <w:b/>
          <w:sz w:val="32"/>
          <w:szCs w:val="32"/>
        </w:rPr>
      </w:pPr>
    </w:p>
    <w:p w14:paraId="36445333">
      <w:pPr>
        <w:rPr>
          <w:rFonts w:ascii="仿宋_GB2312" w:hAnsi="仿宋_GB2312" w:eastAsia="仿宋_GB2312" w:cs="仿宋_GB2312"/>
        </w:rPr>
      </w:pPr>
      <w:r>
        <w:rPr>
          <w:rFonts w:hint="eastAsia" w:ascii="仿宋_GB2312" w:hAnsi="仿宋_GB2312" w:eastAsia="仿宋_GB2312" w:cs="仿宋_GB2312"/>
        </w:rPr>
        <w:br w:type="page"/>
      </w:r>
    </w:p>
    <w:p w14:paraId="7D489CAF">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根据《中华人民共和国民法典》等法律法规，甲乙双方就购买设备事宜，双方经协商一致，签订本合同。</w:t>
      </w:r>
    </w:p>
    <w:p w14:paraId="461BF177">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一、合同总价</w:t>
      </w:r>
    </w:p>
    <w:p w14:paraId="309A086D">
      <w:pPr>
        <w:pStyle w:val="5"/>
        <w:adjustRightInd w:val="0"/>
        <w:snapToGrid w:val="0"/>
        <w:spacing w:line="52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合同总价为人民币大写：元，即RMB￥</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该合同总价为最终用户验收合格后的总价，包含货物设计、材料、制造、运输、安装、调试、检测、招标代理服务费、验收合格交付使用之前及保修期内保修服务与备用物件等所有其他有关各项的含税费用及完成本项目的全部直接、间接费用。本合同执行期间合同总价不变，甲方无须另向乙方支付本合同规定之外的其他任何费用。</w:t>
      </w:r>
    </w:p>
    <w:p w14:paraId="19682677">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二、产品要求</w:t>
      </w:r>
    </w:p>
    <w:p w14:paraId="7DC7FD73">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所有产品必须是厂商原装、全新的正品，符合国家及该产品的出厂标准。</w:t>
      </w:r>
    </w:p>
    <w:p w14:paraId="08D665A6">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2、产品外观清洁，标记编号以及盘面显示等字体清晰，明确。</w:t>
      </w:r>
    </w:p>
    <w:p w14:paraId="25F9D9F4">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3、对于影响产品正常工作的必要组成部分，无论在技术规范中指出与否，供应商都应提供在响应文件中明确列出。 </w:t>
      </w:r>
    </w:p>
    <w:p w14:paraId="4B15089A">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4、所有产品、设备出厂时需提供出厂合格证等质量证明文件。</w:t>
      </w:r>
    </w:p>
    <w:p w14:paraId="099E686E">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5、所投的产品必须是在中国范围内合法销售，原装、全新、并完全符合用户要求的产品。</w:t>
      </w:r>
    </w:p>
    <w:p w14:paraId="1A9E0922">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三、交货期/交付期、方式及地点</w:t>
      </w:r>
    </w:p>
    <w:p w14:paraId="320C4FD9">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交货期</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合同签订之日起30天内完成供货、安装调试，验收合格并能正常使用。</w:t>
      </w:r>
    </w:p>
    <w:p w14:paraId="351E3B3F">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2、交货地点：采购人指定地点。</w:t>
      </w:r>
    </w:p>
    <w:p w14:paraId="0754E52D">
      <w:pPr>
        <w:adjustRightInd w:val="0"/>
        <w:snapToGrid w:val="0"/>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3、安装位置：采购人指定课室。</w:t>
      </w:r>
    </w:p>
    <w:p w14:paraId="21D9678A">
      <w:pPr>
        <w:adjustRightInd w:val="0"/>
        <w:snapToGrid w:val="0"/>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4、付款方式：</w:t>
      </w:r>
      <w:r>
        <w:rPr>
          <w:rFonts w:hint="eastAsia" w:ascii="仿宋_GB2312" w:hAnsi="仿宋_GB2312" w:eastAsia="仿宋_GB2312" w:cs="仿宋_GB2312"/>
          <w:sz w:val="32"/>
          <w:szCs w:val="32"/>
        </w:rPr>
        <w:t>具体以合同约定为准。</w:t>
      </w:r>
    </w:p>
    <w:p w14:paraId="4B47EA40">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四、付款方式</w:t>
      </w:r>
    </w:p>
    <w:p w14:paraId="63E6ED02">
      <w:pPr>
        <w:tabs>
          <w:tab w:val="left" w:pos="1980"/>
        </w:tabs>
        <w:adjustRightInd w:val="0"/>
        <w:snapToGrid w:val="0"/>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1、甲方应在本合同规定的期限以转账的方式把款汇入本合同乙方指定的账号。</w:t>
      </w:r>
    </w:p>
    <w:p w14:paraId="1AAAD218">
      <w:pPr>
        <w:tabs>
          <w:tab w:val="left" w:pos="1980"/>
        </w:tabs>
        <w:adjustRightInd w:val="0"/>
        <w:snapToGrid w:val="0"/>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2、付款进度：</w:t>
      </w:r>
    </w:p>
    <w:p w14:paraId="7A9CBBC2">
      <w:pPr>
        <w:tabs>
          <w:tab w:val="left" w:pos="1980"/>
        </w:tabs>
        <w:adjustRightInd w:val="0"/>
        <w:snapToGrid w:val="0"/>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2.1产品到货、安装、调试并经甲方验收合格后30个工作日内，甲方凭乙方开具的正式有效发票向乙方支付合同金额的97%货款即￥元（人民币大写：）。如存在重大质量问题，采购人有权拒绝付款。</w:t>
      </w:r>
    </w:p>
    <w:p w14:paraId="0E92A979">
      <w:pPr>
        <w:tabs>
          <w:tab w:val="left" w:pos="1980"/>
        </w:tabs>
        <w:adjustRightInd w:val="0"/>
        <w:snapToGrid w:val="0"/>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2.2乙</w:t>
      </w:r>
      <w:r>
        <w:rPr>
          <w:rFonts w:hint="eastAsia" w:ascii="仿宋_GB2312" w:hAnsi="仿宋_GB2312" w:eastAsia="仿宋_GB2312" w:cs="仿宋_GB2312"/>
          <w:color w:val="000000"/>
          <w:sz w:val="32"/>
          <w:szCs w:val="32"/>
          <w:lang w:val="zh-CN"/>
        </w:rPr>
        <w:t>方向甲方提供银行出具的履约保函，履约保函担保金额不得低于合同总价的3%，履约担保期为一年，履约担保期</w:t>
      </w:r>
      <w:r>
        <w:rPr>
          <w:rFonts w:hint="eastAsia" w:ascii="仿宋_GB2312" w:hAnsi="仿宋_GB2312" w:eastAsia="仿宋_GB2312" w:cs="仿宋_GB2312"/>
          <w:color w:val="000000"/>
          <w:sz w:val="32"/>
          <w:szCs w:val="32"/>
        </w:rPr>
        <w:t>满且乙方已履行质保责任的，</w:t>
      </w:r>
      <w:r>
        <w:rPr>
          <w:rFonts w:hint="eastAsia" w:ascii="仿宋_GB2312" w:hAnsi="仿宋_GB2312" w:eastAsia="仿宋_GB2312" w:cs="仿宋_GB2312"/>
          <w:color w:val="000000"/>
          <w:sz w:val="32"/>
          <w:szCs w:val="32"/>
          <w:lang w:val="zh-CN"/>
        </w:rPr>
        <w:t>甲方收到</w:t>
      </w:r>
      <w:r>
        <w:rPr>
          <w:rFonts w:hint="eastAsia" w:ascii="仿宋_GB2312" w:hAnsi="仿宋_GB2312" w:eastAsia="仿宋_GB2312" w:cs="仿宋_GB2312"/>
          <w:color w:val="000000"/>
          <w:sz w:val="32"/>
          <w:szCs w:val="32"/>
        </w:rPr>
        <w:t>乙方开具的正式有效发票</w:t>
      </w:r>
      <w:r>
        <w:rPr>
          <w:rFonts w:hint="eastAsia" w:ascii="仿宋_GB2312" w:hAnsi="仿宋_GB2312" w:eastAsia="仿宋_GB2312" w:cs="仿宋_GB2312"/>
          <w:color w:val="000000"/>
          <w:sz w:val="32"/>
          <w:szCs w:val="32"/>
          <w:lang w:val="zh-CN"/>
        </w:rPr>
        <w:t>后</w:t>
      </w:r>
      <w:r>
        <w:rPr>
          <w:rFonts w:hint="eastAsia" w:ascii="仿宋_GB2312" w:hAnsi="仿宋_GB2312" w:eastAsia="仿宋_GB2312" w:cs="仿宋_GB2312"/>
          <w:color w:val="000000"/>
          <w:sz w:val="32"/>
          <w:szCs w:val="32"/>
        </w:rPr>
        <w:t>30个工作日内</w:t>
      </w:r>
      <w:r>
        <w:rPr>
          <w:rFonts w:hint="eastAsia" w:ascii="仿宋_GB2312" w:hAnsi="仿宋_GB2312" w:eastAsia="仿宋_GB2312" w:cs="仿宋_GB2312"/>
          <w:color w:val="000000"/>
          <w:sz w:val="32"/>
          <w:szCs w:val="32"/>
          <w:lang w:val="zh-CN"/>
        </w:rPr>
        <w:t>向乙方支付合同总价的3%货款，即</w:t>
      </w:r>
      <w:r>
        <w:rPr>
          <w:rFonts w:hint="eastAsia" w:ascii="仿宋_GB2312" w:hAnsi="仿宋_GB2312" w:eastAsia="仿宋_GB2312" w:cs="仿宋_GB2312"/>
          <w:color w:val="000000"/>
          <w:sz w:val="32"/>
          <w:szCs w:val="32"/>
        </w:rPr>
        <w:t>￥  元（人民币大写：）。</w:t>
      </w:r>
    </w:p>
    <w:p w14:paraId="5AB0E78D">
      <w:pPr>
        <w:tabs>
          <w:tab w:val="left" w:pos="1980"/>
        </w:tabs>
        <w:adjustRightInd w:val="0"/>
        <w:snapToGrid w:val="0"/>
        <w:spacing w:line="52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五、售后服务要求</w:t>
      </w:r>
    </w:p>
    <w:p w14:paraId="5CC0A335">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质保期：1年，质保期自货物验收之日起计算，保修费用已计入总价（产品为原制造商制造的全新产品，无污染，无侵权行为、表面无划损、无任何缺陷隐患，在中国境内可依常规安全合法使用），并提供免费上门服务；</w:t>
      </w:r>
    </w:p>
    <w:p w14:paraId="17F649B3">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2、供应商应提供满足设备质保期内正常使用的备品备件（如有的话），其费用应包括在投标价格之内。</w:t>
      </w:r>
    </w:p>
    <w:p w14:paraId="1AC3EEBB">
      <w:pPr>
        <w:tabs>
          <w:tab w:val="left" w:pos="426"/>
          <w:tab w:val="left" w:pos="709"/>
        </w:tabs>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售后服务联系电话：及联系人：。免费质保期内，接到保障电话1小时内响应，24小时内派工程技术人员上门维修处理完毕。规定时间内未处理完毕的，供应商提供不低于同等档次货物供用户使用至故障货物正常使用为止。如果需要更换配件的，要求更换的配件跟被更换的品牌、类型相一致或者是同类同档次的替代品，后者需征得用户方管理人员同意。</w:t>
      </w:r>
    </w:p>
    <w:p w14:paraId="4A6D9B43">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4、对质保期内的故障报修，如供应商未能做到上款的服务承诺，用户可采取必要的补救措施，但其风险和费用由供应商承担，由于供应商的保证服务不到位，质保期的到期时间将顺延。</w:t>
      </w:r>
    </w:p>
    <w:p w14:paraId="212EDC48">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5、定期到采购单位回访，及时向用户了解设备使用情况，协助用户进行设备日常维护与保养；</w:t>
      </w:r>
    </w:p>
    <w:p w14:paraId="26A8D03A">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六、安装与调试</w:t>
      </w:r>
    </w:p>
    <w:p w14:paraId="45A0A4FA">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所有产品均由成交供应商免费送货至采购人指定的交货地点并安装调试好，安装调试应以本需求书要求的技术参数指标为标准；</w:t>
      </w:r>
    </w:p>
    <w:p w14:paraId="2321FA3C">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成交供应商应提供包括但不限于满足设备安装、使用和维护的技术文件，如:产品和附件装箱清单、产品质量合格检定证明文件、产品保修服务卡、产品中英文使用说明和维护手册等；</w:t>
      </w:r>
    </w:p>
    <w:p w14:paraId="5494B8FF">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应按出厂标准及国家有关要求进行包装及运输；</w:t>
      </w:r>
    </w:p>
    <w:p w14:paraId="522634F7">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成交供应商须负责对用户方的技术人员免费进行安装、操作、维护维修等方面的培训，学会为止。</w:t>
      </w:r>
    </w:p>
    <w:p w14:paraId="7CE57E22">
      <w:pPr>
        <w:widowControl/>
        <w:adjustRightInd w:val="0"/>
        <w:snapToGrid w:val="0"/>
        <w:spacing w:line="520" w:lineRule="exact"/>
        <w:ind w:left="560" w:leftChars="200"/>
        <w:jc w:val="left"/>
        <w:rPr>
          <w:rFonts w:ascii="黑体" w:hAnsi="黑体" w:eastAsia="黑体" w:cs="黑体"/>
          <w:bCs w:val="0"/>
          <w:sz w:val="32"/>
          <w:szCs w:val="32"/>
        </w:rPr>
      </w:pPr>
      <w:r>
        <w:rPr>
          <w:rFonts w:hint="eastAsia" w:ascii="黑体" w:hAnsi="黑体" w:eastAsia="黑体" w:cs="黑体"/>
          <w:bCs w:val="0"/>
          <w:sz w:val="32"/>
          <w:szCs w:val="32"/>
        </w:rPr>
        <w:t>七、验收</w:t>
      </w:r>
    </w:p>
    <w:p w14:paraId="0FB2A549">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验收由甲方组织，乙方配合进行：</w:t>
      </w:r>
    </w:p>
    <w:p w14:paraId="29BB1D32">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1、货物在乙方通知安装调试完毕后3日内初步验收。初步验收合格后，进入5日试用期；试用期间发生重大质量问题，修复后试用相应顺延；试用期结束后3日内完成最终验收；</w:t>
      </w:r>
    </w:p>
    <w:p w14:paraId="16602A12">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验收标准：按国家有关规定以及甲方磋商文件的质量要求和技术指标、乙方的响应文件及承诺与本合同约定标准进行验收；甲乙双方如对质量要求和技术指标的约定标准有相互抵触或异议的事项，由甲方在招标与响应文件中按质量要求和技术指标比较优胜的原则确定该项的约定标准进行验收；</w:t>
      </w:r>
    </w:p>
    <w:p w14:paraId="2F476B32">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如质量验收合格，双方签署质量验收报告。</w:t>
      </w:r>
    </w:p>
    <w:p w14:paraId="25366781">
      <w:pPr>
        <w:adjustRightInd w:val="0"/>
        <w:snapToGrid w:val="0"/>
        <w:spacing w:line="520" w:lineRule="exact"/>
        <w:ind w:firstLine="640" w:firstLineChars="200"/>
        <w:rPr>
          <w:rFonts w:ascii="黑体" w:hAnsi="黑体" w:eastAsia="黑体" w:cs="黑体"/>
          <w:b/>
          <w:sz w:val="32"/>
          <w:szCs w:val="32"/>
        </w:rPr>
      </w:pPr>
      <w:r>
        <w:rPr>
          <w:rFonts w:hint="eastAsia" w:ascii="黑体" w:hAnsi="黑体" w:eastAsia="黑体" w:cs="黑体"/>
          <w:bCs w:val="0"/>
          <w:sz w:val="32"/>
          <w:szCs w:val="32"/>
        </w:rPr>
        <w:t>八、违约责任与赔偿损失</w:t>
      </w:r>
    </w:p>
    <w:p w14:paraId="2BE6B7F9">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1、乙方交付的货物不符合磋商文件、响应文件或本合同规定的，甲方有权拒收，并且乙方须向甲方支付本合同总价5%的违约金。</w:t>
      </w:r>
    </w:p>
    <w:p w14:paraId="0EFEE759">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2、乙方未能按本合同规定的交货时间交付货物，从逾期之日起每日按本合同总价3‰的数额向甲方支付违约金；逾期半个月以上的，甲方有权终止合同，由此造成的甲方经济损失由乙方承担。</w:t>
      </w:r>
    </w:p>
    <w:p w14:paraId="7DCAED90">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3、甲方无正当理由拒收货物，甲方向乙方偿付本合同总价5%的违约金。甲方逾期付款，则每日按应付款项的3‰向乙方偿付违约金。</w:t>
      </w:r>
    </w:p>
    <w:p w14:paraId="247C597A">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4、其它违约责任按《中华人民共和国民法典》处理。</w:t>
      </w:r>
    </w:p>
    <w:p w14:paraId="5F4B7E51">
      <w:pPr>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九、争议的解决</w:t>
      </w:r>
    </w:p>
    <w:p w14:paraId="62BAE515">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合同执行过程中发生的任何争议，如双方不能通过友好协商解决，双方均有权向甲方住所地人民法院提起诉讼。</w:t>
      </w:r>
    </w:p>
    <w:p w14:paraId="5DC06A9F">
      <w:pPr>
        <w:numPr>
          <w:ilvl w:val="0"/>
          <w:numId w:val="2"/>
        </w:numPr>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不可抗力</w:t>
      </w:r>
    </w:p>
    <w:p w14:paraId="5B018785">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1525E57">
      <w:pPr>
        <w:numPr>
          <w:ilvl w:val="0"/>
          <w:numId w:val="2"/>
        </w:num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税费</w:t>
      </w:r>
    </w:p>
    <w:p w14:paraId="19C3AC44">
      <w:pPr>
        <w:adjustRightInd w:val="0"/>
        <w:snapToGrid w:val="0"/>
        <w:spacing w:line="52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在中国境内、外发生的与本合同执行有关的一切税费均由乙方负担。</w:t>
      </w:r>
    </w:p>
    <w:p w14:paraId="365EF303">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十二、其它</w:t>
      </w:r>
    </w:p>
    <w:p w14:paraId="240E038C">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1、本合同所有附件、磋商文件、响应文件、成交通知书均为合同的有效组成部分，与本合同具有同等法律效力。</w:t>
      </w:r>
    </w:p>
    <w:p w14:paraId="48FA1DD9">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2、在执行本合同的过程中，所有经双方签署确认的文件（包括会议纪要、补充协议、往来信函）即成为本合同的有效组成部分。</w:t>
      </w:r>
    </w:p>
    <w:p w14:paraId="35FCABEC">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3、如一方地址、电话、传真号码有变更，应在变更当日内书面通知对方，否则，应承担相应责任。 </w:t>
      </w:r>
    </w:p>
    <w:p w14:paraId="55767328">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4、除甲方事先书面同意外，乙方不得部分或全部转让其应履行的合同项下的义务。</w:t>
      </w:r>
    </w:p>
    <w:p w14:paraId="3F0EEA9C">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十三、合同生效</w:t>
      </w:r>
    </w:p>
    <w:p w14:paraId="1B23D4BE">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1、本合同在甲乙双方法人代表或其授权代表签字盖章后生效。</w:t>
      </w:r>
    </w:p>
    <w:p w14:paraId="5808D607">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2、合同一式六份。甲、乙方双方各执两份，（监管部门）和采购代理机构各一份。</w:t>
      </w:r>
    </w:p>
    <w:p w14:paraId="330CC949">
      <w:pPr>
        <w:adjustRightInd w:val="0"/>
        <w:snapToGrid w:val="0"/>
        <w:spacing w:line="520" w:lineRule="exact"/>
        <w:ind w:firstLine="640" w:firstLineChars="200"/>
        <w:rPr>
          <w:rFonts w:ascii="仿宋_GB2312" w:hAnsi="仿宋_GB2312" w:eastAsia="仿宋_GB2312" w:cs="仿宋_GB2312"/>
          <w:sz w:val="32"/>
          <w:szCs w:val="32"/>
        </w:rPr>
      </w:pPr>
    </w:p>
    <w:p w14:paraId="6AE7E361">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甲方：海南卫生健康职业学院（盖章）      乙方（盖章）：</w:t>
      </w:r>
    </w:p>
    <w:p w14:paraId="36F9F82E">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         法定代表人（授权代表）：</w:t>
      </w:r>
    </w:p>
    <w:p w14:paraId="4F2F8B4B">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地址：海南省海口市                     地址：                                                                           </w:t>
      </w:r>
    </w:p>
    <w:p w14:paraId="7E9F8E7D">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                             开户银行：</w:t>
      </w:r>
    </w:p>
    <w:p w14:paraId="579A0A6F">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账号：                                  账号：</w:t>
      </w:r>
    </w:p>
    <w:p w14:paraId="2D303931">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电话：0898-68663496                     电话：</w:t>
      </w:r>
    </w:p>
    <w:p w14:paraId="40EE7832">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传真：                                  传真：</w:t>
      </w:r>
    </w:p>
    <w:p w14:paraId="753D9008">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签约日期：  年  月  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签约日期：   年  月   日</w:t>
      </w:r>
    </w:p>
    <w:p w14:paraId="381B83D9">
      <w:pPr>
        <w:pStyle w:val="29"/>
        <w:spacing w:line="560" w:lineRule="exact"/>
        <w:rPr>
          <w:rFonts w:ascii="仿宋_GB2312" w:hAnsi="仿宋_GB2312" w:eastAsia="仿宋_GB2312" w:cs="仿宋_GB2312"/>
          <w:sz w:val="32"/>
          <w:szCs w:val="32"/>
        </w:rPr>
      </w:pPr>
    </w:p>
    <w:p w14:paraId="76D48445">
      <w:pPr>
        <w:pStyle w:val="2"/>
        <w:rPr>
          <w:rStyle w:val="23"/>
          <w:rFonts w:asciiTheme="minorEastAsia" w:hAnsiTheme="minorEastAsia" w:eastAsiaTheme="minorEastAsia" w:cstheme="minorEastAsia"/>
          <w:b/>
          <w:sz w:val="44"/>
        </w:rPr>
      </w:pPr>
      <w:bookmarkStart w:id="45" w:name="_Toc325620723"/>
      <w:bookmarkStart w:id="46" w:name="_Toc356491327"/>
      <w:bookmarkStart w:id="47" w:name="_Toc356490388"/>
      <w:bookmarkStart w:id="48" w:name="_Toc905"/>
      <w:bookmarkStart w:id="49" w:name="_Toc30092"/>
      <w:bookmarkStart w:id="50" w:name="_Toc40089798"/>
      <w:r>
        <w:rPr>
          <w:rStyle w:val="23"/>
          <w:rFonts w:hint="eastAsia" w:asciiTheme="minorEastAsia" w:hAnsiTheme="minorEastAsia" w:eastAsiaTheme="minorEastAsia" w:cstheme="minorEastAsia"/>
          <w:b/>
          <w:sz w:val="44"/>
        </w:rPr>
        <w:t xml:space="preserve">第四部分 </w:t>
      </w:r>
      <w:bookmarkEnd w:id="45"/>
      <w:bookmarkEnd w:id="46"/>
      <w:bookmarkEnd w:id="47"/>
      <w:r>
        <w:rPr>
          <w:rStyle w:val="23"/>
          <w:rFonts w:hint="eastAsia" w:asciiTheme="minorEastAsia" w:hAnsiTheme="minorEastAsia" w:eastAsiaTheme="minorEastAsia" w:cstheme="minorEastAsia"/>
          <w:b/>
          <w:sz w:val="44"/>
        </w:rPr>
        <w:t>技术要求及说明</w:t>
      </w:r>
      <w:bookmarkEnd w:id="48"/>
      <w:bookmarkEnd w:id="49"/>
      <w:bookmarkEnd w:id="50"/>
    </w:p>
    <w:p w14:paraId="0501370B">
      <w:pPr>
        <w:adjustRightInd w:val="0"/>
        <w:snapToGrid w:val="0"/>
        <w:spacing w:line="520" w:lineRule="exact"/>
        <w:ind w:firstLine="480"/>
        <w:rPr>
          <w:rFonts w:ascii="黑体" w:hAnsi="黑体" w:eastAsia="黑体" w:cs="黑体"/>
          <w:sz w:val="32"/>
          <w:szCs w:val="32"/>
        </w:rPr>
      </w:pPr>
      <w:bookmarkStart w:id="51" w:name="_Toc425948677"/>
      <w:r>
        <w:rPr>
          <w:rFonts w:hint="eastAsia" w:ascii="黑体" w:hAnsi="黑体" w:eastAsia="黑体" w:cs="黑体"/>
          <w:sz w:val="32"/>
          <w:szCs w:val="32"/>
        </w:rPr>
        <w:t>一、项目名称及预算情况</w:t>
      </w:r>
    </w:p>
    <w:p w14:paraId="2C578C82">
      <w:pPr>
        <w:adjustRightInd w:val="0"/>
        <w:snapToGrid w:val="0"/>
        <w:spacing w:line="520" w:lineRule="exact"/>
        <w:rPr>
          <w:rFonts w:hint="eastAsia" w:ascii="仿宋" w:hAnsi="仿宋" w:eastAsia="仿宋" w:cs="仿宋_GB2312"/>
          <w:sz w:val="32"/>
          <w:szCs w:val="32"/>
        </w:rPr>
      </w:pPr>
      <w:r>
        <w:rPr>
          <w:rFonts w:hint="eastAsia" w:ascii="仿宋" w:hAnsi="仿宋" w:eastAsia="仿宋" w:cs="仿宋_GB2312"/>
          <w:sz w:val="32"/>
          <w:szCs w:val="32"/>
        </w:rPr>
        <w:t xml:space="preserve">  1.项目名称：2026年公共</w:t>
      </w:r>
      <w:r>
        <w:rPr>
          <w:rFonts w:hint="eastAsia" w:ascii="仿宋" w:hAnsi="仿宋" w:eastAsia="仿宋" w:cs="微软雅黑"/>
          <w:sz w:val="32"/>
          <w:szCs w:val="32"/>
        </w:rPr>
        <w:t>教</w:t>
      </w:r>
      <w:r>
        <w:rPr>
          <w:rFonts w:hint="eastAsia" w:ascii="仿宋" w:hAnsi="仿宋" w:eastAsia="仿宋" w:cs="___WRD_EMBED_SUB_48"/>
          <w:sz w:val="32"/>
          <w:szCs w:val="32"/>
        </w:rPr>
        <w:t>学部体</w:t>
      </w:r>
      <w:r>
        <w:rPr>
          <w:rFonts w:hint="eastAsia" w:ascii="仿宋" w:hAnsi="仿宋" w:eastAsia="仿宋" w:cs="微软雅黑"/>
          <w:sz w:val="32"/>
          <w:szCs w:val="32"/>
        </w:rPr>
        <w:t>育教</w:t>
      </w:r>
      <w:r>
        <w:rPr>
          <w:rFonts w:hint="eastAsia" w:ascii="仿宋" w:hAnsi="仿宋" w:eastAsia="仿宋" w:cs="___WRD_EMBED_SUB_48"/>
          <w:sz w:val="32"/>
          <w:szCs w:val="32"/>
        </w:rPr>
        <w:t>具采购项</w:t>
      </w:r>
      <w:r>
        <w:rPr>
          <w:rFonts w:hint="eastAsia" w:ascii="仿宋" w:hAnsi="仿宋" w:eastAsia="仿宋" w:cs="仿宋_GB2312"/>
          <w:sz w:val="32"/>
          <w:szCs w:val="32"/>
        </w:rPr>
        <w:t>目</w:t>
      </w:r>
    </w:p>
    <w:p w14:paraId="676D71AA">
      <w:pPr>
        <w:adjustRightInd w:val="0"/>
        <w:snapToGrid w:val="0"/>
        <w:spacing w:line="520" w:lineRule="exact"/>
        <w:ind w:firstLine="1920" w:firstLineChars="600"/>
        <w:rPr>
          <w:rFonts w:ascii="仿宋" w:hAnsi="仿宋" w:eastAsia="仿宋" w:cs="仿宋_GB2312"/>
          <w:sz w:val="32"/>
          <w:szCs w:val="32"/>
        </w:rPr>
      </w:pPr>
      <w:r>
        <w:rPr>
          <w:rFonts w:hint="eastAsia" w:ascii="仿宋" w:hAnsi="仿宋" w:eastAsia="仿宋" w:cs="仿宋_GB2312"/>
          <w:sz w:val="32"/>
          <w:szCs w:val="32"/>
          <w:lang w:eastAsia="zh-CN"/>
        </w:rPr>
        <w:t>（二次招标）</w:t>
      </w:r>
      <w:r>
        <w:rPr>
          <w:rFonts w:hint="eastAsia" w:ascii="仿宋" w:hAnsi="仿宋" w:eastAsia="仿宋" w:cs="仿宋_GB2312"/>
          <w:sz w:val="32"/>
          <w:szCs w:val="32"/>
        </w:rPr>
        <w:t>。</w:t>
      </w:r>
    </w:p>
    <w:p w14:paraId="2D552586">
      <w:pPr>
        <w:adjustRightInd w:val="0"/>
        <w:snapToGrid w:val="0"/>
        <w:spacing w:line="52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2.项目总预算：</w:t>
      </w:r>
      <w:r>
        <w:rPr>
          <w:rFonts w:hint="eastAsia" w:ascii="仿宋" w:hAnsi="仿宋" w:eastAsia="仿宋" w:cs="仿宋"/>
          <w:bCs w:val="0"/>
          <w:kern w:val="0"/>
          <w:sz w:val="32"/>
          <w:szCs w:val="32"/>
        </w:rPr>
        <w:t>38580</w:t>
      </w:r>
      <w:r>
        <w:rPr>
          <w:rFonts w:hint="eastAsia" w:ascii="仿宋_GB2312" w:hAnsi="仿宋_GB2312" w:eastAsia="仿宋_GB2312" w:cs="仿宋_GB2312"/>
          <w:sz w:val="32"/>
          <w:szCs w:val="32"/>
        </w:rPr>
        <w:t>.00元。</w:t>
      </w:r>
    </w:p>
    <w:p w14:paraId="26F89DAE">
      <w:pPr>
        <w:adjustRightInd w:val="0"/>
        <w:snapToGrid w:val="0"/>
        <w:spacing w:line="520" w:lineRule="exact"/>
        <w:ind w:firstLine="480"/>
        <w:rPr>
          <w:rFonts w:ascii="黑体" w:hAnsi="黑体" w:eastAsia="黑体" w:cs="黑体"/>
          <w:sz w:val="32"/>
          <w:szCs w:val="32"/>
        </w:rPr>
      </w:pPr>
      <w:r>
        <w:rPr>
          <w:rFonts w:hint="eastAsia" w:ascii="黑体" w:hAnsi="黑体" w:eastAsia="黑体" w:cs="黑体"/>
          <w:sz w:val="32"/>
          <w:szCs w:val="32"/>
        </w:rPr>
        <w:t>二、商务要求</w:t>
      </w:r>
    </w:p>
    <w:p w14:paraId="132E148C">
      <w:pPr>
        <w:pStyle w:val="10"/>
        <w:adjustRightInd w:val="0"/>
        <w:snapToGrid w:val="0"/>
        <w:spacing w:after="0"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 xml:space="preserve">1.投标人具有履行合同所必需的设备和专业技术能力：自行承诺具备履行合同所必需的设备和专业技术能力（承诺函自拟）。 </w:t>
      </w:r>
    </w:p>
    <w:p w14:paraId="5AF9FE5C">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2.质保期：1年</w:t>
      </w:r>
    </w:p>
    <w:p w14:paraId="43C66258">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3.项目完成期限：合同签订起10个工作日内。</w:t>
      </w:r>
    </w:p>
    <w:p w14:paraId="431B5912">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4.付款方式</w:t>
      </w:r>
    </w:p>
    <w:p w14:paraId="43C7FDCF">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产品到货、安装、调试并经甲方验收合格后30个工作日内，甲方凭乙方开具的正式有效发票向乙方支付合同金额的货款。如存在重大质量问题，采购人有权拒绝付款。</w:t>
      </w:r>
    </w:p>
    <w:p w14:paraId="10D83280">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三、采购内容、数量及需满足的质量、安全、技术规格、物理特性</w:t>
      </w:r>
    </w:p>
    <w:tbl>
      <w:tblPr>
        <w:tblStyle w:val="18"/>
        <w:tblW w:w="0" w:type="auto"/>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9"/>
        <w:gridCol w:w="2573"/>
        <w:gridCol w:w="1859"/>
        <w:gridCol w:w="886"/>
        <w:gridCol w:w="779"/>
        <w:gridCol w:w="1976"/>
      </w:tblGrid>
      <w:tr w14:paraId="283AA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6876" w:type="dxa"/>
            <w:gridSpan w:val="5"/>
            <w:tcBorders>
              <w:bottom w:val="nil"/>
            </w:tcBorders>
            <w:shd w:val="clear" w:color="auto" w:fill="FFFFFF"/>
            <w:vAlign w:val="center"/>
          </w:tcPr>
          <w:p w14:paraId="4D5B95A2">
            <w:pPr>
              <w:widowControl/>
              <w:jc w:val="center"/>
              <w:textAlignment w:val="center"/>
              <w:rPr>
                <w:rFonts w:ascii="仿宋" w:hAnsi="仿宋" w:eastAsia="仿宋" w:cs="宋体"/>
                <w:color w:val="000000"/>
                <w:szCs w:val="28"/>
              </w:rPr>
            </w:pPr>
            <w:r>
              <w:rPr>
                <w:rFonts w:hint="eastAsia" w:ascii="仿宋" w:hAnsi="仿宋" w:eastAsia="仿宋" w:cs="宋体"/>
                <w:b/>
                <w:bCs w:val="0"/>
                <w:kern w:val="0"/>
                <w:szCs w:val="28"/>
                <w:lang w:bidi="ar"/>
              </w:rPr>
              <w:t>2026年公共教学部体育教具采购清单附表</w:t>
            </w:r>
          </w:p>
        </w:tc>
        <w:tc>
          <w:tcPr>
            <w:tcW w:w="1976" w:type="dxa"/>
            <w:tcBorders>
              <w:bottom w:val="nil"/>
            </w:tcBorders>
            <w:shd w:val="clear" w:color="auto" w:fill="FFFFFF"/>
          </w:tcPr>
          <w:p w14:paraId="33A70D1D">
            <w:pPr>
              <w:widowControl/>
              <w:textAlignment w:val="center"/>
              <w:rPr>
                <w:rFonts w:ascii="仿宋" w:hAnsi="仿宋" w:eastAsia="仿宋" w:cs="宋体"/>
                <w:b/>
                <w:bCs w:val="0"/>
                <w:kern w:val="0"/>
                <w:szCs w:val="28"/>
                <w:lang w:bidi="ar"/>
              </w:rPr>
            </w:pPr>
          </w:p>
        </w:tc>
      </w:tr>
      <w:tr w14:paraId="47FFA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79" w:type="dxa"/>
            <w:tcBorders>
              <w:top w:val="single" w:color="000000" w:sz="4" w:space="0"/>
              <w:bottom w:val="single" w:color="000000" w:sz="4" w:space="0"/>
              <w:right w:val="single" w:color="000000" w:sz="4" w:space="0"/>
            </w:tcBorders>
            <w:shd w:val="clear" w:color="auto" w:fill="FFFFFF"/>
            <w:noWrap/>
            <w:vAlign w:val="center"/>
          </w:tcPr>
          <w:p w14:paraId="5912AC59">
            <w:pPr>
              <w:widowControl/>
              <w:jc w:val="center"/>
              <w:textAlignment w:val="center"/>
              <w:rPr>
                <w:rFonts w:ascii="仿宋" w:hAnsi="仿宋" w:eastAsia="仿宋" w:cs="宋体"/>
                <w:b/>
                <w:color w:val="000000"/>
                <w:szCs w:val="28"/>
              </w:rPr>
            </w:pPr>
            <w:r>
              <w:rPr>
                <w:rFonts w:hint="eastAsia" w:ascii="仿宋" w:hAnsi="仿宋" w:eastAsia="仿宋" w:cs="宋体"/>
                <w:b/>
                <w:color w:val="000000"/>
                <w:kern w:val="0"/>
                <w:szCs w:val="28"/>
                <w:lang w:bidi="ar"/>
              </w:rPr>
              <w:t>序号</w:t>
            </w:r>
          </w:p>
        </w:tc>
        <w:tc>
          <w:tcPr>
            <w:tcW w:w="2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C7592">
            <w:pPr>
              <w:widowControl/>
              <w:jc w:val="center"/>
              <w:textAlignment w:val="center"/>
              <w:rPr>
                <w:rFonts w:ascii="仿宋" w:hAnsi="仿宋" w:eastAsia="仿宋" w:cs="宋体"/>
                <w:b/>
                <w:color w:val="000000"/>
                <w:szCs w:val="28"/>
              </w:rPr>
            </w:pPr>
            <w:r>
              <w:rPr>
                <w:rFonts w:hint="eastAsia" w:ascii="仿宋" w:hAnsi="仿宋" w:eastAsia="仿宋" w:cs="宋体"/>
                <w:b/>
                <w:color w:val="000000"/>
                <w:kern w:val="0"/>
                <w:szCs w:val="28"/>
                <w:lang w:bidi="ar"/>
              </w:rPr>
              <w:t>商品名称</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4C3D8">
            <w:pPr>
              <w:widowControl/>
              <w:jc w:val="center"/>
              <w:textAlignment w:val="center"/>
              <w:rPr>
                <w:rFonts w:ascii="仿宋" w:hAnsi="仿宋" w:eastAsia="仿宋" w:cs="宋体"/>
                <w:b/>
                <w:color w:val="000000"/>
                <w:szCs w:val="28"/>
              </w:rPr>
            </w:pPr>
            <w:r>
              <w:rPr>
                <w:rFonts w:hint="eastAsia" w:ascii="仿宋" w:hAnsi="仿宋" w:eastAsia="仿宋" w:cs="宋体"/>
                <w:b/>
                <w:color w:val="000000"/>
                <w:kern w:val="0"/>
                <w:szCs w:val="28"/>
                <w:lang w:bidi="ar"/>
              </w:rPr>
              <w:t>规格型号</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C44BD">
            <w:pPr>
              <w:widowControl/>
              <w:jc w:val="center"/>
              <w:textAlignment w:val="center"/>
              <w:rPr>
                <w:rFonts w:ascii="仿宋" w:hAnsi="仿宋" w:eastAsia="仿宋" w:cs="宋体"/>
                <w:b/>
                <w:color w:val="000000"/>
                <w:szCs w:val="28"/>
              </w:rPr>
            </w:pPr>
            <w:r>
              <w:rPr>
                <w:rFonts w:hint="eastAsia" w:ascii="仿宋" w:hAnsi="仿宋" w:eastAsia="仿宋" w:cs="宋体"/>
                <w:b/>
                <w:color w:val="000000"/>
                <w:kern w:val="0"/>
                <w:szCs w:val="28"/>
                <w:lang w:bidi="ar"/>
              </w:rPr>
              <w:t>数量</w:t>
            </w:r>
          </w:p>
        </w:tc>
        <w:tc>
          <w:tcPr>
            <w:tcW w:w="779" w:type="dxa"/>
            <w:tcBorders>
              <w:top w:val="single" w:color="000000" w:sz="4" w:space="0"/>
              <w:left w:val="single" w:color="000000" w:sz="4" w:space="0"/>
              <w:bottom w:val="single" w:color="000000" w:sz="4" w:space="0"/>
            </w:tcBorders>
            <w:shd w:val="clear" w:color="auto" w:fill="FFFFFF"/>
            <w:noWrap/>
            <w:vAlign w:val="center"/>
          </w:tcPr>
          <w:p w14:paraId="756B2560">
            <w:pPr>
              <w:widowControl/>
              <w:jc w:val="center"/>
              <w:textAlignment w:val="center"/>
              <w:rPr>
                <w:rFonts w:ascii="仿宋" w:hAnsi="仿宋" w:eastAsia="仿宋" w:cs="宋体"/>
                <w:b/>
                <w:color w:val="000000"/>
                <w:szCs w:val="28"/>
              </w:rPr>
            </w:pPr>
            <w:r>
              <w:rPr>
                <w:rFonts w:hint="eastAsia" w:ascii="仿宋" w:hAnsi="仿宋" w:eastAsia="仿宋" w:cs="宋体"/>
                <w:b/>
                <w:color w:val="000000"/>
                <w:kern w:val="0"/>
                <w:szCs w:val="28"/>
                <w:lang w:bidi="ar"/>
              </w:rPr>
              <w:t>单位</w:t>
            </w:r>
          </w:p>
        </w:tc>
        <w:tc>
          <w:tcPr>
            <w:tcW w:w="1976" w:type="dxa"/>
            <w:tcBorders>
              <w:top w:val="single" w:color="000000" w:sz="4" w:space="0"/>
              <w:left w:val="single" w:color="000000" w:sz="4" w:space="0"/>
              <w:bottom w:val="single" w:color="000000" w:sz="4" w:space="0"/>
            </w:tcBorders>
            <w:shd w:val="clear" w:color="auto" w:fill="FFFFFF"/>
          </w:tcPr>
          <w:p w14:paraId="09ECD104">
            <w:pPr>
              <w:widowControl/>
              <w:jc w:val="center"/>
              <w:textAlignment w:val="center"/>
              <w:rPr>
                <w:rFonts w:ascii="仿宋" w:hAnsi="仿宋" w:eastAsia="仿宋" w:cs="宋体"/>
                <w:b/>
                <w:color w:val="000000"/>
                <w:kern w:val="0"/>
                <w:szCs w:val="28"/>
                <w:lang w:bidi="ar"/>
              </w:rPr>
            </w:pPr>
            <w:r>
              <w:rPr>
                <w:rFonts w:hint="eastAsia" w:ascii="仿宋" w:hAnsi="仿宋" w:eastAsia="仿宋" w:cs="宋体"/>
                <w:b/>
                <w:color w:val="000000"/>
                <w:kern w:val="0"/>
                <w:szCs w:val="28"/>
                <w:lang w:bidi="ar"/>
              </w:rPr>
              <w:t>品牌</w:t>
            </w:r>
          </w:p>
        </w:tc>
      </w:tr>
      <w:tr w14:paraId="32E6C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779" w:type="dxa"/>
            <w:tcBorders>
              <w:top w:val="single" w:color="000000" w:sz="4" w:space="0"/>
              <w:bottom w:val="single" w:color="000000" w:sz="4" w:space="0"/>
              <w:right w:val="single" w:color="000000" w:sz="4" w:space="0"/>
            </w:tcBorders>
            <w:shd w:val="clear" w:color="auto" w:fill="FFFFFF"/>
            <w:noWrap/>
            <w:vAlign w:val="center"/>
          </w:tcPr>
          <w:p w14:paraId="5F90F467">
            <w:pPr>
              <w:jc w:val="center"/>
              <w:rPr>
                <w:rFonts w:ascii="仿宋" w:hAnsi="仿宋" w:eastAsia="仿宋"/>
                <w:color w:val="000000"/>
                <w:sz w:val="32"/>
                <w:szCs w:val="32"/>
              </w:rPr>
            </w:pPr>
            <w:r>
              <w:rPr>
                <w:rFonts w:hint="eastAsia" w:ascii="仿宋" w:hAnsi="仿宋" w:eastAsia="仿宋"/>
                <w:color w:val="000000"/>
                <w:sz w:val="32"/>
                <w:szCs w:val="32"/>
              </w:rPr>
              <w:t>1</w:t>
            </w:r>
          </w:p>
        </w:tc>
        <w:tc>
          <w:tcPr>
            <w:tcW w:w="2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CD179">
            <w:pPr>
              <w:jc w:val="center"/>
              <w:rPr>
                <w:rFonts w:ascii="仿宋" w:hAnsi="仿宋" w:eastAsia="仿宋"/>
                <w:color w:val="000000"/>
                <w:sz w:val="32"/>
                <w:szCs w:val="32"/>
              </w:rPr>
            </w:pPr>
            <w:r>
              <w:rPr>
                <w:rFonts w:hint="eastAsia" w:ascii="仿宋" w:hAnsi="仿宋" w:eastAsia="仿宋"/>
                <w:color w:val="000000"/>
                <w:sz w:val="32"/>
                <w:szCs w:val="32"/>
              </w:rPr>
              <w:t>乒乓球比赛记分器牌</w:t>
            </w:r>
          </w:p>
        </w:tc>
        <w:tc>
          <w:tcPr>
            <w:tcW w:w="1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F1C45">
            <w:pPr>
              <w:jc w:val="center"/>
              <w:rPr>
                <w:rFonts w:ascii="仿宋" w:hAnsi="仿宋" w:eastAsia="仿宋"/>
                <w:color w:val="000000"/>
                <w:sz w:val="32"/>
                <w:szCs w:val="32"/>
              </w:rPr>
            </w:pPr>
            <w:r>
              <w:rPr>
                <w:rFonts w:hint="eastAsia" w:ascii="仿宋" w:hAnsi="仿宋" w:eastAsia="仿宋"/>
                <w:color w:val="000000"/>
                <w:sz w:val="32"/>
                <w:szCs w:val="32"/>
              </w:rPr>
              <w:t>　</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133C5">
            <w:pPr>
              <w:jc w:val="center"/>
              <w:rPr>
                <w:rFonts w:ascii="仿宋" w:hAnsi="仿宋" w:eastAsia="仿宋"/>
                <w:color w:val="000000"/>
                <w:sz w:val="32"/>
                <w:szCs w:val="32"/>
              </w:rPr>
            </w:pPr>
            <w:r>
              <w:rPr>
                <w:rFonts w:hint="eastAsia" w:ascii="仿宋" w:hAnsi="仿宋" w:eastAsia="仿宋"/>
                <w:color w:val="000000"/>
                <w:sz w:val="32"/>
                <w:szCs w:val="32"/>
              </w:rPr>
              <w:t>2</w:t>
            </w:r>
          </w:p>
        </w:tc>
        <w:tc>
          <w:tcPr>
            <w:tcW w:w="779" w:type="dxa"/>
            <w:tcBorders>
              <w:top w:val="single" w:color="000000" w:sz="4" w:space="0"/>
              <w:left w:val="single" w:color="000000" w:sz="4" w:space="0"/>
              <w:bottom w:val="single" w:color="000000" w:sz="4" w:space="0"/>
            </w:tcBorders>
            <w:shd w:val="clear" w:color="auto" w:fill="FFFFFF"/>
            <w:noWrap/>
            <w:vAlign w:val="center"/>
          </w:tcPr>
          <w:p w14:paraId="71EEFFA1">
            <w:pPr>
              <w:jc w:val="center"/>
              <w:rPr>
                <w:rFonts w:ascii="仿宋" w:hAnsi="仿宋" w:eastAsia="仿宋"/>
                <w:color w:val="000000"/>
                <w:sz w:val="32"/>
                <w:szCs w:val="32"/>
              </w:rPr>
            </w:pPr>
            <w:r>
              <w:rPr>
                <w:rFonts w:hint="eastAsia" w:ascii="仿宋" w:hAnsi="仿宋" w:eastAsia="仿宋"/>
                <w:color w:val="000000"/>
                <w:sz w:val="32"/>
                <w:szCs w:val="32"/>
              </w:rPr>
              <w:t>个</w:t>
            </w:r>
          </w:p>
        </w:tc>
        <w:tc>
          <w:tcPr>
            <w:tcW w:w="1976" w:type="dxa"/>
            <w:tcBorders>
              <w:top w:val="single" w:color="000000" w:sz="4" w:space="0"/>
              <w:left w:val="single" w:color="000000" w:sz="4" w:space="0"/>
              <w:bottom w:val="single" w:color="000000" w:sz="4" w:space="0"/>
            </w:tcBorders>
            <w:shd w:val="clear" w:color="auto" w:fill="FFFFFF"/>
            <w:vAlign w:val="center"/>
          </w:tcPr>
          <w:p w14:paraId="4547640E">
            <w:pPr>
              <w:jc w:val="center"/>
              <w:rPr>
                <w:rFonts w:ascii="仿宋" w:hAnsi="仿宋" w:eastAsia="仿宋"/>
                <w:color w:val="000000"/>
                <w:sz w:val="32"/>
                <w:szCs w:val="32"/>
              </w:rPr>
            </w:pPr>
            <w:r>
              <w:rPr>
                <w:rFonts w:hint="eastAsia" w:ascii="仿宋" w:hAnsi="仿宋" w:eastAsia="仿宋"/>
                <w:color w:val="000000"/>
                <w:sz w:val="32"/>
                <w:szCs w:val="32"/>
              </w:rPr>
              <w:t>1.奥匹</w:t>
            </w:r>
            <w:r>
              <w:rPr>
                <w:rFonts w:hint="eastAsia" w:ascii="仿宋" w:hAnsi="仿宋" w:eastAsia="仿宋"/>
                <w:color w:val="000000"/>
                <w:sz w:val="32"/>
                <w:szCs w:val="32"/>
              </w:rPr>
              <w:br w:type="textWrapping"/>
            </w:r>
            <w:r>
              <w:rPr>
                <w:rFonts w:hint="eastAsia" w:ascii="仿宋" w:hAnsi="仿宋" w:eastAsia="仿宋"/>
                <w:color w:val="000000"/>
                <w:sz w:val="32"/>
                <w:szCs w:val="32"/>
              </w:rPr>
              <w:t>2.红双喜</w:t>
            </w:r>
            <w:r>
              <w:rPr>
                <w:rFonts w:hint="eastAsia" w:ascii="仿宋" w:hAnsi="仿宋" w:eastAsia="仿宋"/>
                <w:color w:val="000000"/>
                <w:sz w:val="32"/>
                <w:szCs w:val="32"/>
              </w:rPr>
              <w:br w:type="textWrapping"/>
            </w:r>
            <w:r>
              <w:rPr>
                <w:rFonts w:hint="eastAsia" w:ascii="仿宋" w:hAnsi="仿宋" w:eastAsia="仿宋"/>
                <w:color w:val="000000"/>
                <w:sz w:val="32"/>
                <w:szCs w:val="32"/>
              </w:rPr>
              <w:t>3.双鱼</w:t>
            </w:r>
          </w:p>
        </w:tc>
      </w:tr>
      <w:tr w14:paraId="4C932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779" w:type="dxa"/>
            <w:tcBorders>
              <w:top w:val="single" w:color="000000" w:sz="4" w:space="0"/>
              <w:bottom w:val="single" w:color="000000" w:sz="4" w:space="0"/>
              <w:right w:val="single" w:color="000000" w:sz="4" w:space="0"/>
            </w:tcBorders>
            <w:shd w:val="clear" w:color="auto" w:fill="FFFFFF"/>
            <w:noWrap/>
            <w:vAlign w:val="center"/>
          </w:tcPr>
          <w:p w14:paraId="6530DB21">
            <w:pPr>
              <w:jc w:val="center"/>
              <w:rPr>
                <w:rFonts w:ascii="仿宋" w:hAnsi="仿宋" w:eastAsia="仿宋"/>
                <w:color w:val="000000"/>
                <w:sz w:val="32"/>
                <w:szCs w:val="32"/>
              </w:rPr>
            </w:pPr>
            <w:r>
              <w:rPr>
                <w:rFonts w:hint="eastAsia" w:ascii="仿宋" w:hAnsi="仿宋" w:eastAsia="仿宋"/>
                <w:color w:val="000000"/>
                <w:sz w:val="32"/>
                <w:szCs w:val="32"/>
              </w:rPr>
              <w:t>2</w:t>
            </w:r>
          </w:p>
        </w:tc>
        <w:tc>
          <w:tcPr>
            <w:tcW w:w="2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C522B">
            <w:pPr>
              <w:jc w:val="center"/>
              <w:rPr>
                <w:rFonts w:ascii="仿宋" w:hAnsi="仿宋" w:eastAsia="仿宋"/>
                <w:color w:val="000000"/>
                <w:sz w:val="32"/>
                <w:szCs w:val="32"/>
              </w:rPr>
            </w:pPr>
            <w:r>
              <w:rPr>
                <w:rFonts w:hint="eastAsia" w:ascii="仿宋" w:hAnsi="仿宋" w:eastAsia="仿宋"/>
                <w:color w:val="000000"/>
                <w:sz w:val="32"/>
                <w:szCs w:val="32"/>
              </w:rPr>
              <w:t>乒乓球网</w:t>
            </w:r>
          </w:p>
        </w:tc>
        <w:tc>
          <w:tcPr>
            <w:tcW w:w="1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4AE68">
            <w:pPr>
              <w:jc w:val="center"/>
              <w:rPr>
                <w:rFonts w:ascii="仿宋" w:hAnsi="仿宋" w:eastAsia="仿宋"/>
                <w:color w:val="000000"/>
                <w:sz w:val="32"/>
                <w:szCs w:val="32"/>
              </w:rPr>
            </w:pPr>
            <w:r>
              <w:rPr>
                <w:rFonts w:hint="eastAsia" w:ascii="仿宋" w:hAnsi="仿宋" w:eastAsia="仿宋"/>
                <w:color w:val="000000"/>
                <w:sz w:val="32"/>
                <w:szCs w:val="32"/>
              </w:rPr>
              <w:t>赛事标准网</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388F3">
            <w:pPr>
              <w:jc w:val="center"/>
              <w:rPr>
                <w:rFonts w:ascii="仿宋" w:hAnsi="仿宋" w:eastAsia="仿宋"/>
                <w:color w:val="000000"/>
                <w:sz w:val="32"/>
                <w:szCs w:val="32"/>
              </w:rPr>
            </w:pPr>
            <w:r>
              <w:rPr>
                <w:rFonts w:hint="eastAsia" w:ascii="仿宋" w:hAnsi="仿宋" w:eastAsia="仿宋"/>
                <w:color w:val="000000"/>
                <w:sz w:val="32"/>
                <w:szCs w:val="32"/>
              </w:rPr>
              <w:t>4</w:t>
            </w:r>
          </w:p>
        </w:tc>
        <w:tc>
          <w:tcPr>
            <w:tcW w:w="779" w:type="dxa"/>
            <w:tcBorders>
              <w:top w:val="single" w:color="000000" w:sz="4" w:space="0"/>
              <w:left w:val="single" w:color="000000" w:sz="4" w:space="0"/>
              <w:bottom w:val="single" w:color="000000" w:sz="4" w:space="0"/>
            </w:tcBorders>
            <w:shd w:val="clear" w:color="auto" w:fill="FFFFFF"/>
            <w:noWrap/>
            <w:vAlign w:val="center"/>
          </w:tcPr>
          <w:p w14:paraId="0BAC7811">
            <w:pPr>
              <w:jc w:val="center"/>
              <w:rPr>
                <w:rFonts w:ascii="仿宋" w:hAnsi="仿宋" w:eastAsia="仿宋"/>
                <w:color w:val="000000"/>
                <w:sz w:val="32"/>
                <w:szCs w:val="32"/>
              </w:rPr>
            </w:pPr>
            <w:r>
              <w:rPr>
                <w:rFonts w:hint="eastAsia" w:ascii="仿宋" w:hAnsi="仿宋" w:eastAsia="仿宋"/>
                <w:color w:val="000000"/>
                <w:sz w:val="32"/>
                <w:szCs w:val="32"/>
              </w:rPr>
              <w:t>个</w:t>
            </w:r>
          </w:p>
        </w:tc>
        <w:tc>
          <w:tcPr>
            <w:tcW w:w="1976" w:type="dxa"/>
            <w:tcBorders>
              <w:top w:val="single" w:color="000000" w:sz="4" w:space="0"/>
              <w:left w:val="single" w:color="000000" w:sz="4" w:space="0"/>
              <w:bottom w:val="single" w:color="000000" w:sz="4" w:space="0"/>
            </w:tcBorders>
            <w:shd w:val="clear" w:color="auto" w:fill="FFFFFF"/>
            <w:vAlign w:val="center"/>
          </w:tcPr>
          <w:p w14:paraId="46071D1F">
            <w:pPr>
              <w:jc w:val="center"/>
              <w:rPr>
                <w:rFonts w:ascii="仿宋" w:hAnsi="仿宋" w:eastAsia="仿宋"/>
                <w:color w:val="000000"/>
                <w:sz w:val="32"/>
                <w:szCs w:val="32"/>
              </w:rPr>
            </w:pPr>
            <w:r>
              <w:rPr>
                <w:rFonts w:hint="eastAsia" w:ascii="仿宋" w:hAnsi="仿宋" w:eastAsia="仿宋"/>
                <w:color w:val="000000"/>
                <w:sz w:val="32"/>
                <w:szCs w:val="32"/>
              </w:rPr>
              <w:t>1.红双喜</w:t>
            </w:r>
            <w:r>
              <w:rPr>
                <w:rFonts w:hint="eastAsia" w:ascii="仿宋" w:hAnsi="仿宋" w:eastAsia="仿宋"/>
                <w:color w:val="000000"/>
                <w:sz w:val="32"/>
                <w:szCs w:val="32"/>
              </w:rPr>
              <w:br w:type="textWrapping"/>
            </w:r>
            <w:r>
              <w:rPr>
                <w:rFonts w:hint="eastAsia" w:ascii="仿宋" w:hAnsi="仿宋" w:eastAsia="仿宋"/>
                <w:color w:val="000000"/>
                <w:sz w:val="32"/>
                <w:szCs w:val="32"/>
              </w:rPr>
              <w:t>2.双鱼</w:t>
            </w:r>
            <w:r>
              <w:rPr>
                <w:rFonts w:hint="eastAsia" w:ascii="仿宋" w:hAnsi="仿宋" w:eastAsia="仿宋"/>
                <w:color w:val="000000"/>
                <w:sz w:val="32"/>
                <w:szCs w:val="32"/>
              </w:rPr>
              <w:br w:type="textWrapping"/>
            </w:r>
            <w:r>
              <w:rPr>
                <w:rFonts w:hint="eastAsia" w:ascii="仿宋" w:hAnsi="仿宋" w:eastAsia="仿宋"/>
                <w:color w:val="000000"/>
                <w:sz w:val="32"/>
                <w:szCs w:val="32"/>
              </w:rPr>
              <w:t>3.蝴蝶</w:t>
            </w:r>
          </w:p>
        </w:tc>
      </w:tr>
      <w:tr w14:paraId="4202D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779" w:type="dxa"/>
            <w:tcBorders>
              <w:top w:val="single" w:color="000000" w:sz="4" w:space="0"/>
              <w:bottom w:val="single" w:color="000000" w:sz="4" w:space="0"/>
              <w:right w:val="single" w:color="000000" w:sz="4" w:space="0"/>
            </w:tcBorders>
            <w:shd w:val="clear" w:color="auto" w:fill="FFFFFF"/>
            <w:noWrap/>
            <w:vAlign w:val="center"/>
          </w:tcPr>
          <w:p w14:paraId="302B08D5">
            <w:pPr>
              <w:jc w:val="center"/>
              <w:rPr>
                <w:rFonts w:ascii="仿宋" w:hAnsi="仿宋" w:eastAsia="仿宋"/>
                <w:color w:val="000000"/>
                <w:sz w:val="32"/>
                <w:szCs w:val="32"/>
              </w:rPr>
            </w:pPr>
            <w:r>
              <w:rPr>
                <w:rFonts w:hint="eastAsia" w:ascii="仿宋" w:hAnsi="仿宋" w:eastAsia="仿宋"/>
                <w:color w:val="000000"/>
                <w:sz w:val="32"/>
                <w:szCs w:val="32"/>
              </w:rPr>
              <w:t>3</w:t>
            </w:r>
          </w:p>
        </w:tc>
        <w:tc>
          <w:tcPr>
            <w:tcW w:w="2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E0259">
            <w:pPr>
              <w:jc w:val="center"/>
              <w:rPr>
                <w:rFonts w:ascii="仿宋" w:hAnsi="仿宋" w:eastAsia="仿宋"/>
                <w:color w:val="000000"/>
                <w:sz w:val="32"/>
                <w:szCs w:val="32"/>
              </w:rPr>
            </w:pPr>
            <w:r>
              <w:rPr>
                <w:rFonts w:hint="eastAsia" w:ascii="仿宋" w:hAnsi="仿宋" w:eastAsia="仿宋"/>
                <w:color w:val="000000"/>
                <w:sz w:val="32"/>
                <w:szCs w:val="32"/>
              </w:rPr>
              <w:t>乒乓球比赛专用球</w:t>
            </w:r>
          </w:p>
        </w:tc>
        <w:tc>
          <w:tcPr>
            <w:tcW w:w="1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C642F">
            <w:pPr>
              <w:jc w:val="center"/>
              <w:rPr>
                <w:rFonts w:ascii="仿宋" w:hAnsi="仿宋" w:eastAsia="仿宋"/>
                <w:color w:val="000000"/>
                <w:sz w:val="32"/>
                <w:szCs w:val="32"/>
              </w:rPr>
            </w:pPr>
            <w:r>
              <w:rPr>
                <w:rFonts w:hint="eastAsia" w:ascii="仿宋" w:hAnsi="仿宋" w:eastAsia="仿宋"/>
                <w:color w:val="000000"/>
                <w:sz w:val="32"/>
                <w:szCs w:val="32"/>
              </w:rPr>
              <w:t>6只/盒</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33D68">
            <w:pPr>
              <w:jc w:val="center"/>
              <w:rPr>
                <w:rFonts w:ascii="仿宋" w:hAnsi="仿宋" w:eastAsia="仿宋"/>
                <w:color w:val="000000"/>
                <w:sz w:val="32"/>
                <w:szCs w:val="32"/>
              </w:rPr>
            </w:pPr>
            <w:r>
              <w:rPr>
                <w:rFonts w:hint="eastAsia" w:ascii="仿宋" w:hAnsi="仿宋" w:eastAsia="仿宋"/>
                <w:color w:val="000000"/>
                <w:sz w:val="32"/>
                <w:szCs w:val="32"/>
              </w:rPr>
              <w:t>2</w:t>
            </w:r>
          </w:p>
        </w:tc>
        <w:tc>
          <w:tcPr>
            <w:tcW w:w="779" w:type="dxa"/>
            <w:tcBorders>
              <w:top w:val="single" w:color="000000" w:sz="4" w:space="0"/>
              <w:left w:val="single" w:color="000000" w:sz="4" w:space="0"/>
              <w:bottom w:val="single" w:color="000000" w:sz="4" w:space="0"/>
            </w:tcBorders>
            <w:shd w:val="clear" w:color="auto" w:fill="FFFFFF"/>
            <w:noWrap/>
            <w:vAlign w:val="center"/>
          </w:tcPr>
          <w:p w14:paraId="49566EE6">
            <w:pPr>
              <w:jc w:val="center"/>
              <w:rPr>
                <w:rFonts w:ascii="仿宋" w:hAnsi="仿宋" w:eastAsia="仿宋"/>
                <w:color w:val="000000"/>
                <w:sz w:val="32"/>
                <w:szCs w:val="32"/>
              </w:rPr>
            </w:pPr>
            <w:r>
              <w:rPr>
                <w:rFonts w:hint="eastAsia" w:ascii="仿宋" w:hAnsi="仿宋" w:eastAsia="仿宋"/>
                <w:color w:val="000000"/>
                <w:sz w:val="32"/>
                <w:szCs w:val="32"/>
              </w:rPr>
              <w:t>盒</w:t>
            </w:r>
          </w:p>
        </w:tc>
        <w:tc>
          <w:tcPr>
            <w:tcW w:w="1976" w:type="dxa"/>
            <w:tcBorders>
              <w:top w:val="single" w:color="000000" w:sz="4" w:space="0"/>
              <w:left w:val="single" w:color="000000" w:sz="4" w:space="0"/>
              <w:bottom w:val="single" w:color="000000" w:sz="4" w:space="0"/>
            </w:tcBorders>
            <w:shd w:val="clear" w:color="auto" w:fill="FFFFFF"/>
            <w:vAlign w:val="center"/>
          </w:tcPr>
          <w:p w14:paraId="795E42A1">
            <w:pPr>
              <w:jc w:val="center"/>
              <w:rPr>
                <w:rFonts w:ascii="仿宋" w:hAnsi="仿宋" w:eastAsia="仿宋"/>
                <w:color w:val="000000"/>
                <w:sz w:val="32"/>
                <w:szCs w:val="32"/>
              </w:rPr>
            </w:pPr>
            <w:r>
              <w:rPr>
                <w:rFonts w:hint="eastAsia" w:ascii="仿宋" w:hAnsi="仿宋" w:eastAsia="仿宋"/>
                <w:color w:val="000000"/>
                <w:sz w:val="32"/>
                <w:szCs w:val="32"/>
              </w:rPr>
              <w:t>1.银河</w:t>
            </w:r>
            <w:r>
              <w:rPr>
                <w:rFonts w:hint="eastAsia" w:ascii="仿宋" w:hAnsi="仿宋" w:eastAsia="仿宋"/>
                <w:color w:val="000000"/>
                <w:sz w:val="32"/>
                <w:szCs w:val="32"/>
              </w:rPr>
              <w:br w:type="textWrapping"/>
            </w:r>
            <w:r>
              <w:rPr>
                <w:rFonts w:hint="eastAsia" w:ascii="仿宋" w:hAnsi="仿宋" w:eastAsia="仿宋"/>
                <w:color w:val="000000"/>
                <w:sz w:val="32"/>
                <w:szCs w:val="32"/>
              </w:rPr>
              <w:t>2.蝴蝶</w:t>
            </w:r>
            <w:r>
              <w:rPr>
                <w:rFonts w:hint="eastAsia" w:ascii="仿宋" w:hAnsi="仿宋" w:eastAsia="仿宋"/>
                <w:color w:val="000000"/>
                <w:sz w:val="32"/>
                <w:szCs w:val="32"/>
              </w:rPr>
              <w:br w:type="textWrapping"/>
            </w:r>
            <w:r>
              <w:rPr>
                <w:rFonts w:hint="eastAsia" w:ascii="仿宋" w:hAnsi="仿宋" w:eastAsia="仿宋"/>
                <w:color w:val="000000"/>
                <w:sz w:val="32"/>
                <w:szCs w:val="32"/>
              </w:rPr>
              <w:t>3.红双喜</w:t>
            </w:r>
          </w:p>
        </w:tc>
      </w:tr>
      <w:tr w14:paraId="4638C1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1" w:hRule="atLeast"/>
        </w:trPr>
        <w:tc>
          <w:tcPr>
            <w:tcW w:w="779" w:type="dxa"/>
            <w:tcBorders>
              <w:top w:val="single" w:color="000000" w:sz="4" w:space="0"/>
              <w:bottom w:val="single" w:color="000000" w:sz="4" w:space="0"/>
              <w:right w:val="single" w:color="000000" w:sz="4" w:space="0"/>
            </w:tcBorders>
            <w:shd w:val="clear" w:color="auto" w:fill="auto"/>
            <w:noWrap/>
            <w:vAlign w:val="center"/>
          </w:tcPr>
          <w:p w14:paraId="6729CE66">
            <w:pPr>
              <w:jc w:val="center"/>
              <w:rPr>
                <w:rFonts w:ascii="仿宋" w:hAnsi="仿宋" w:eastAsia="仿宋"/>
                <w:color w:val="000000"/>
                <w:sz w:val="32"/>
                <w:szCs w:val="32"/>
              </w:rPr>
            </w:pPr>
            <w:r>
              <w:rPr>
                <w:rFonts w:hint="eastAsia" w:ascii="仿宋" w:hAnsi="仿宋" w:eastAsia="仿宋"/>
                <w:color w:val="000000"/>
                <w:sz w:val="32"/>
                <w:szCs w:val="32"/>
              </w:rPr>
              <w:t>4</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E8ED">
            <w:pPr>
              <w:jc w:val="center"/>
              <w:rPr>
                <w:rFonts w:ascii="仿宋" w:hAnsi="仿宋" w:eastAsia="仿宋"/>
                <w:sz w:val="32"/>
                <w:szCs w:val="32"/>
              </w:rPr>
            </w:pPr>
            <w:r>
              <w:rPr>
                <w:rFonts w:hint="eastAsia" w:ascii="仿宋" w:hAnsi="仿宋" w:eastAsia="仿宋"/>
                <w:sz w:val="32"/>
                <w:szCs w:val="32"/>
              </w:rPr>
              <w:t>脚靶</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3097">
            <w:pPr>
              <w:jc w:val="center"/>
              <w:rPr>
                <w:rFonts w:ascii="仿宋" w:hAnsi="仿宋" w:eastAsia="仿宋"/>
                <w:sz w:val="32"/>
                <w:szCs w:val="32"/>
              </w:rPr>
            </w:pPr>
            <w:r>
              <w:rPr>
                <w:rFonts w:hint="eastAsia" w:ascii="仿宋" w:hAnsi="仿宋" w:eastAsia="仿宋"/>
                <w:sz w:val="32"/>
                <w:szCs w:val="32"/>
              </w:rPr>
              <w:t>成人用</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5403">
            <w:pPr>
              <w:jc w:val="center"/>
              <w:rPr>
                <w:rFonts w:ascii="仿宋" w:hAnsi="仿宋" w:eastAsia="仿宋"/>
                <w:sz w:val="32"/>
                <w:szCs w:val="32"/>
              </w:rPr>
            </w:pPr>
            <w:r>
              <w:rPr>
                <w:rFonts w:hint="eastAsia" w:ascii="仿宋" w:hAnsi="仿宋" w:eastAsia="仿宋"/>
                <w:sz w:val="32"/>
                <w:szCs w:val="32"/>
              </w:rPr>
              <w:t>10</w:t>
            </w:r>
          </w:p>
        </w:tc>
        <w:tc>
          <w:tcPr>
            <w:tcW w:w="779" w:type="dxa"/>
            <w:tcBorders>
              <w:top w:val="single" w:color="000000" w:sz="4" w:space="0"/>
              <w:left w:val="single" w:color="000000" w:sz="4" w:space="0"/>
              <w:bottom w:val="single" w:color="000000" w:sz="4" w:space="0"/>
            </w:tcBorders>
            <w:shd w:val="clear" w:color="auto" w:fill="auto"/>
            <w:noWrap/>
            <w:vAlign w:val="center"/>
          </w:tcPr>
          <w:p w14:paraId="154AACDC">
            <w:pPr>
              <w:jc w:val="center"/>
              <w:rPr>
                <w:rFonts w:ascii="仿宋" w:hAnsi="仿宋" w:eastAsia="仿宋"/>
                <w:sz w:val="32"/>
                <w:szCs w:val="32"/>
              </w:rPr>
            </w:pPr>
            <w:r>
              <w:rPr>
                <w:rFonts w:hint="eastAsia" w:ascii="仿宋" w:hAnsi="仿宋" w:eastAsia="仿宋"/>
                <w:sz w:val="32"/>
                <w:szCs w:val="32"/>
              </w:rPr>
              <w:t>个</w:t>
            </w:r>
          </w:p>
        </w:tc>
        <w:tc>
          <w:tcPr>
            <w:tcW w:w="1976" w:type="dxa"/>
            <w:tcBorders>
              <w:top w:val="single" w:color="000000" w:sz="4" w:space="0"/>
              <w:left w:val="single" w:color="000000" w:sz="4" w:space="0"/>
              <w:bottom w:val="single" w:color="000000" w:sz="4" w:space="0"/>
            </w:tcBorders>
            <w:vAlign w:val="center"/>
          </w:tcPr>
          <w:p w14:paraId="324DACE7">
            <w:pPr>
              <w:jc w:val="center"/>
              <w:rPr>
                <w:rFonts w:ascii="仿宋" w:hAnsi="仿宋" w:eastAsia="仿宋"/>
                <w:color w:val="000000"/>
                <w:sz w:val="32"/>
                <w:szCs w:val="32"/>
              </w:rPr>
            </w:pPr>
            <w:r>
              <w:rPr>
                <w:rFonts w:hint="eastAsia" w:ascii="仿宋" w:hAnsi="仿宋" w:eastAsia="仿宋"/>
                <w:color w:val="000000"/>
                <w:sz w:val="32"/>
                <w:szCs w:val="32"/>
              </w:rPr>
              <w:t>　</w:t>
            </w:r>
          </w:p>
        </w:tc>
      </w:tr>
      <w:tr w14:paraId="65688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1F5BA50F">
            <w:pPr>
              <w:jc w:val="center"/>
              <w:rPr>
                <w:rFonts w:ascii="仿宋" w:hAnsi="仿宋" w:eastAsia="仿宋"/>
                <w:color w:val="000000"/>
                <w:sz w:val="32"/>
                <w:szCs w:val="32"/>
              </w:rPr>
            </w:pPr>
            <w:r>
              <w:rPr>
                <w:rFonts w:hint="eastAsia" w:ascii="仿宋" w:hAnsi="仿宋" w:eastAsia="仿宋"/>
                <w:color w:val="000000"/>
                <w:sz w:val="32"/>
                <w:szCs w:val="32"/>
              </w:rPr>
              <w:t>5</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A327">
            <w:pPr>
              <w:jc w:val="center"/>
              <w:rPr>
                <w:rFonts w:ascii="仿宋" w:hAnsi="仿宋" w:eastAsia="仿宋"/>
                <w:sz w:val="32"/>
                <w:szCs w:val="32"/>
              </w:rPr>
            </w:pPr>
            <w:r>
              <w:rPr>
                <w:rFonts w:hint="eastAsia" w:ascii="仿宋" w:hAnsi="仿宋" w:eastAsia="仿宋"/>
                <w:sz w:val="32"/>
                <w:szCs w:val="32"/>
              </w:rPr>
              <w:t>绳梯</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AFE8">
            <w:pPr>
              <w:jc w:val="center"/>
              <w:rPr>
                <w:rFonts w:ascii="仿宋" w:hAnsi="仿宋" w:eastAsia="仿宋"/>
                <w:sz w:val="32"/>
                <w:szCs w:val="32"/>
              </w:rPr>
            </w:pPr>
            <w:r>
              <w:rPr>
                <w:rFonts w:hint="eastAsia" w:ascii="仿宋" w:hAnsi="仿宋" w:eastAsia="仿宋"/>
                <w:sz w:val="32"/>
                <w:szCs w:val="32"/>
              </w:rPr>
              <w:t>加厚，5米</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B786">
            <w:pPr>
              <w:jc w:val="center"/>
              <w:rPr>
                <w:rFonts w:ascii="仿宋" w:hAnsi="仿宋" w:eastAsia="仿宋"/>
                <w:sz w:val="32"/>
                <w:szCs w:val="32"/>
              </w:rPr>
            </w:pPr>
            <w:r>
              <w:rPr>
                <w:rFonts w:hint="eastAsia" w:ascii="仿宋" w:hAnsi="仿宋" w:eastAsia="仿宋"/>
                <w:sz w:val="32"/>
                <w:szCs w:val="32"/>
              </w:rPr>
              <w:t>1</w:t>
            </w:r>
          </w:p>
        </w:tc>
        <w:tc>
          <w:tcPr>
            <w:tcW w:w="779" w:type="dxa"/>
            <w:tcBorders>
              <w:top w:val="single" w:color="000000" w:sz="4" w:space="0"/>
              <w:left w:val="single" w:color="000000" w:sz="4" w:space="0"/>
              <w:bottom w:val="single" w:color="000000" w:sz="4" w:space="0"/>
            </w:tcBorders>
            <w:shd w:val="clear" w:color="auto" w:fill="auto"/>
            <w:noWrap/>
            <w:vAlign w:val="center"/>
          </w:tcPr>
          <w:p w14:paraId="48BD572B">
            <w:pPr>
              <w:jc w:val="center"/>
              <w:rPr>
                <w:rFonts w:ascii="仿宋" w:hAnsi="仿宋" w:eastAsia="仿宋"/>
                <w:sz w:val="32"/>
                <w:szCs w:val="32"/>
              </w:rPr>
            </w:pPr>
            <w:r>
              <w:rPr>
                <w:rFonts w:hint="eastAsia" w:ascii="仿宋" w:hAnsi="仿宋" w:eastAsia="仿宋"/>
                <w:sz w:val="32"/>
                <w:szCs w:val="32"/>
              </w:rPr>
              <w:t>条</w:t>
            </w:r>
          </w:p>
        </w:tc>
        <w:tc>
          <w:tcPr>
            <w:tcW w:w="1976" w:type="dxa"/>
            <w:tcBorders>
              <w:top w:val="single" w:color="000000" w:sz="4" w:space="0"/>
              <w:left w:val="single" w:color="000000" w:sz="4" w:space="0"/>
              <w:bottom w:val="single" w:color="000000" w:sz="4" w:space="0"/>
            </w:tcBorders>
            <w:vAlign w:val="center"/>
          </w:tcPr>
          <w:p w14:paraId="2CB53330">
            <w:pPr>
              <w:jc w:val="center"/>
              <w:rPr>
                <w:rFonts w:ascii="仿宋" w:hAnsi="仿宋" w:eastAsia="仿宋"/>
                <w:color w:val="000000"/>
                <w:sz w:val="32"/>
                <w:szCs w:val="32"/>
              </w:rPr>
            </w:pPr>
            <w:r>
              <w:rPr>
                <w:rFonts w:hint="eastAsia" w:ascii="仿宋" w:hAnsi="仿宋" w:eastAsia="仿宋"/>
                <w:color w:val="000000"/>
                <w:sz w:val="32"/>
                <w:szCs w:val="32"/>
              </w:rPr>
              <w:t>　</w:t>
            </w:r>
          </w:p>
        </w:tc>
      </w:tr>
      <w:tr w14:paraId="1F1B6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7DD606CF">
            <w:pPr>
              <w:widowControl/>
              <w:jc w:val="center"/>
              <w:rPr>
                <w:rFonts w:ascii="仿宋" w:hAnsi="仿宋" w:eastAsia="仿宋"/>
                <w:bCs w:val="0"/>
                <w:color w:val="000000"/>
                <w:kern w:val="0"/>
                <w:sz w:val="32"/>
                <w:szCs w:val="32"/>
              </w:rPr>
            </w:pPr>
            <w:r>
              <w:rPr>
                <w:rFonts w:hint="eastAsia" w:ascii="仿宋" w:hAnsi="仿宋" w:eastAsia="仿宋"/>
                <w:color w:val="000000"/>
                <w:sz w:val="32"/>
                <w:szCs w:val="32"/>
              </w:rPr>
              <w:t>6</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C89A">
            <w:pPr>
              <w:jc w:val="center"/>
              <w:rPr>
                <w:rFonts w:ascii="仿宋" w:hAnsi="仿宋" w:eastAsia="仿宋"/>
                <w:sz w:val="32"/>
                <w:szCs w:val="32"/>
              </w:rPr>
            </w:pPr>
            <w:r>
              <w:rPr>
                <w:rFonts w:hint="eastAsia" w:ascii="仿宋" w:hAnsi="仿宋" w:eastAsia="仿宋"/>
                <w:sz w:val="32"/>
                <w:szCs w:val="32"/>
              </w:rPr>
              <w:t>拉力带</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022D">
            <w:pPr>
              <w:jc w:val="center"/>
              <w:rPr>
                <w:rFonts w:ascii="仿宋" w:hAnsi="仿宋" w:eastAsia="仿宋"/>
                <w:sz w:val="32"/>
                <w:szCs w:val="32"/>
              </w:rPr>
            </w:pPr>
            <w:r>
              <w:rPr>
                <w:rFonts w:hint="eastAsia" w:ascii="仿宋" w:hAnsi="仿宋" w:eastAsia="仿宋"/>
                <w:sz w:val="32"/>
                <w:szCs w:val="32"/>
              </w:rPr>
              <w:t>20磅</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B85F">
            <w:pPr>
              <w:jc w:val="center"/>
              <w:rPr>
                <w:rFonts w:ascii="仿宋" w:hAnsi="仿宋" w:eastAsia="仿宋"/>
                <w:sz w:val="32"/>
                <w:szCs w:val="32"/>
              </w:rPr>
            </w:pPr>
            <w:r>
              <w:rPr>
                <w:rFonts w:hint="eastAsia" w:ascii="仿宋" w:hAnsi="仿宋" w:eastAsia="仿宋"/>
                <w:sz w:val="32"/>
                <w:szCs w:val="32"/>
              </w:rPr>
              <w:t>30</w:t>
            </w:r>
          </w:p>
        </w:tc>
        <w:tc>
          <w:tcPr>
            <w:tcW w:w="779" w:type="dxa"/>
            <w:tcBorders>
              <w:top w:val="single" w:color="000000" w:sz="4" w:space="0"/>
              <w:left w:val="single" w:color="000000" w:sz="4" w:space="0"/>
              <w:bottom w:val="single" w:color="000000" w:sz="4" w:space="0"/>
            </w:tcBorders>
            <w:shd w:val="clear" w:color="auto" w:fill="auto"/>
            <w:noWrap/>
            <w:vAlign w:val="center"/>
          </w:tcPr>
          <w:p w14:paraId="3E28C2A6">
            <w:pPr>
              <w:jc w:val="center"/>
              <w:rPr>
                <w:rFonts w:ascii="仿宋" w:hAnsi="仿宋" w:eastAsia="仿宋"/>
                <w:sz w:val="32"/>
                <w:szCs w:val="32"/>
              </w:rPr>
            </w:pPr>
            <w:r>
              <w:rPr>
                <w:rFonts w:hint="eastAsia" w:ascii="仿宋" w:hAnsi="仿宋" w:eastAsia="仿宋"/>
                <w:sz w:val="32"/>
                <w:szCs w:val="32"/>
              </w:rPr>
              <w:t>条</w:t>
            </w:r>
          </w:p>
        </w:tc>
        <w:tc>
          <w:tcPr>
            <w:tcW w:w="1976" w:type="dxa"/>
            <w:tcBorders>
              <w:top w:val="single" w:color="000000" w:sz="4" w:space="0"/>
              <w:left w:val="single" w:color="000000" w:sz="4" w:space="0"/>
              <w:bottom w:val="single" w:color="000000" w:sz="4" w:space="0"/>
            </w:tcBorders>
            <w:vAlign w:val="center"/>
          </w:tcPr>
          <w:p w14:paraId="79DE7E75">
            <w:pPr>
              <w:jc w:val="center"/>
              <w:rPr>
                <w:rFonts w:ascii="仿宋" w:hAnsi="仿宋" w:eastAsia="仿宋"/>
                <w:color w:val="000000"/>
                <w:sz w:val="32"/>
                <w:szCs w:val="32"/>
              </w:rPr>
            </w:pPr>
            <w:r>
              <w:rPr>
                <w:rFonts w:hint="eastAsia" w:ascii="仿宋" w:hAnsi="仿宋" w:eastAsia="仿宋"/>
                <w:color w:val="000000"/>
                <w:sz w:val="32"/>
                <w:szCs w:val="32"/>
              </w:rPr>
              <w:t>　</w:t>
            </w:r>
          </w:p>
        </w:tc>
      </w:tr>
      <w:tr w14:paraId="373CC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358A7234">
            <w:pPr>
              <w:jc w:val="center"/>
              <w:rPr>
                <w:rFonts w:ascii="仿宋" w:hAnsi="仿宋" w:eastAsia="仿宋"/>
                <w:color w:val="000000"/>
                <w:sz w:val="32"/>
                <w:szCs w:val="32"/>
              </w:rPr>
            </w:pPr>
            <w:r>
              <w:rPr>
                <w:rFonts w:hint="eastAsia" w:ascii="仿宋" w:hAnsi="仿宋" w:eastAsia="仿宋"/>
                <w:color w:val="000000"/>
                <w:sz w:val="32"/>
                <w:szCs w:val="32"/>
              </w:rPr>
              <w:t>7</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09CD">
            <w:pPr>
              <w:jc w:val="center"/>
              <w:rPr>
                <w:rFonts w:ascii="仿宋" w:hAnsi="仿宋" w:eastAsia="仿宋"/>
                <w:sz w:val="32"/>
                <w:szCs w:val="32"/>
              </w:rPr>
            </w:pPr>
            <w:r>
              <w:rPr>
                <w:rFonts w:hint="eastAsia" w:ascii="仿宋" w:hAnsi="仿宋" w:eastAsia="仿宋"/>
                <w:sz w:val="32"/>
                <w:szCs w:val="32"/>
              </w:rPr>
              <w:t>拉力带</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199D">
            <w:pPr>
              <w:jc w:val="center"/>
              <w:rPr>
                <w:rFonts w:ascii="仿宋" w:hAnsi="仿宋" w:eastAsia="仿宋"/>
                <w:sz w:val="32"/>
                <w:szCs w:val="32"/>
              </w:rPr>
            </w:pPr>
            <w:r>
              <w:rPr>
                <w:rFonts w:hint="eastAsia" w:ascii="仿宋" w:hAnsi="仿宋" w:eastAsia="仿宋"/>
                <w:sz w:val="32"/>
                <w:szCs w:val="32"/>
              </w:rPr>
              <w:t>30磅</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E286">
            <w:pPr>
              <w:jc w:val="center"/>
              <w:rPr>
                <w:rFonts w:ascii="仿宋" w:hAnsi="仿宋" w:eastAsia="仿宋"/>
                <w:sz w:val="32"/>
                <w:szCs w:val="32"/>
              </w:rPr>
            </w:pPr>
            <w:r>
              <w:rPr>
                <w:rFonts w:hint="eastAsia" w:ascii="仿宋" w:hAnsi="仿宋" w:eastAsia="仿宋"/>
                <w:sz w:val="32"/>
                <w:szCs w:val="32"/>
              </w:rPr>
              <w:t>30</w:t>
            </w:r>
          </w:p>
        </w:tc>
        <w:tc>
          <w:tcPr>
            <w:tcW w:w="779" w:type="dxa"/>
            <w:tcBorders>
              <w:top w:val="single" w:color="000000" w:sz="4" w:space="0"/>
              <w:left w:val="single" w:color="000000" w:sz="4" w:space="0"/>
              <w:bottom w:val="single" w:color="000000" w:sz="4" w:space="0"/>
            </w:tcBorders>
            <w:shd w:val="clear" w:color="auto" w:fill="auto"/>
            <w:noWrap/>
            <w:vAlign w:val="center"/>
          </w:tcPr>
          <w:p w14:paraId="3BCFF058">
            <w:pPr>
              <w:jc w:val="center"/>
              <w:rPr>
                <w:rFonts w:ascii="仿宋" w:hAnsi="仿宋" w:eastAsia="仿宋"/>
                <w:sz w:val="32"/>
                <w:szCs w:val="32"/>
              </w:rPr>
            </w:pPr>
            <w:r>
              <w:rPr>
                <w:rFonts w:hint="eastAsia" w:ascii="仿宋" w:hAnsi="仿宋" w:eastAsia="仿宋"/>
                <w:sz w:val="32"/>
                <w:szCs w:val="32"/>
              </w:rPr>
              <w:t>条</w:t>
            </w:r>
          </w:p>
        </w:tc>
        <w:tc>
          <w:tcPr>
            <w:tcW w:w="1976" w:type="dxa"/>
            <w:tcBorders>
              <w:top w:val="single" w:color="000000" w:sz="4" w:space="0"/>
              <w:left w:val="single" w:color="000000" w:sz="4" w:space="0"/>
              <w:bottom w:val="single" w:color="000000" w:sz="4" w:space="0"/>
            </w:tcBorders>
            <w:vAlign w:val="center"/>
          </w:tcPr>
          <w:p w14:paraId="205684AC">
            <w:pPr>
              <w:jc w:val="center"/>
              <w:rPr>
                <w:rFonts w:ascii="仿宋" w:hAnsi="仿宋" w:eastAsia="仿宋"/>
                <w:color w:val="000000"/>
                <w:sz w:val="32"/>
                <w:szCs w:val="32"/>
              </w:rPr>
            </w:pPr>
            <w:r>
              <w:rPr>
                <w:rFonts w:hint="eastAsia" w:ascii="仿宋" w:hAnsi="仿宋" w:eastAsia="仿宋"/>
                <w:color w:val="000000"/>
                <w:sz w:val="32"/>
                <w:szCs w:val="32"/>
              </w:rPr>
              <w:t>　</w:t>
            </w:r>
          </w:p>
        </w:tc>
      </w:tr>
      <w:tr w14:paraId="1C749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52033596">
            <w:pPr>
              <w:jc w:val="center"/>
              <w:rPr>
                <w:rFonts w:ascii="仿宋" w:hAnsi="仿宋" w:eastAsia="仿宋"/>
                <w:color w:val="000000"/>
                <w:sz w:val="32"/>
                <w:szCs w:val="32"/>
              </w:rPr>
            </w:pPr>
            <w:r>
              <w:rPr>
                <w:rFonts w:hint="eastAsia" w:ascii="仿宋" w:hAnsi="仿宋" w:eastAsia="仿宋"/>
                <w:color w:val="000000"/>
                <w:sz w:val="32"/>
                <w:szCs w:val="32"/>
              </w:rPr>
              <w:t>8</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5B61">
            <w:pPr>
              <w:jc w:val="center"/>
              <w:rPr>
                <w:rFonts w:ascii="仿宋" w:hAnsi="仿宋" w:eastAsia="仿宋"/>
                <w:sz w:val="32"/>
                <w:szCs w:val="32"/>
              </w:rPr>
            </w:pPr>
            <w:r>
              <w:rPr>
                <w:rFonts w:hint="eastAsia" w:ascii="仿宋" w:hAnsi="仿宋" w:eastAsia="仿宋"/>
                <w:sz w:val="32"/>
                <w:szCs w:val="32"/>
              </w:rPr>
              <w:t>网球网</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27A0">
            <w:pPr>
              <w:jc w:val="center"/>
              <w:rPr>
                <w:rFonts w:ascii="仿宋" w:hAnsi="仿宋" w:eastAsia="仿宋"/>
                <w:sz w:val="32"/>
                <w:szCs w:val="32"/>
              </w:rPr>
            </w:pPr>
            <w:r>
              <w:rPr>
                <w:rFonts w:hint="eastAsia" w:ascii="仿宋" w:hAnsi="仿宋" w:eastAsia="仿宋"/>
                <w:sz w:val="32"/>
                <w:szCs w:val="32"/>
              </w:rPr>
              <w:t>1.恰好时TN-1012</w:t>
            </w:r>
            <w:r>
              <w:rPr>
                <w:rFonts w:hint="eastAsia" w:ascii="仿宋" w:hAnsi="仿宋" w:eastAsia="仿宋"/>
                <w:sz w:val="32"/>
                <w:szCs w:val="32"/>
              </w:rPr>
              <w:br w:type="textWrapping"/>
            </w:r>
            <w:r>
              <w:rPr>
                <w:rFonts w:hint="eastAsia" w:ascii="仿宋" w:hAnsi="仿宋" w:eastAsia="仿宋"/>
                <w:sz w:val="32"/>
                <w:szCs w:val="32"/>
              </w:rPr>
              <w:t>2.美克爱康加粗型专业比赛网球网</w:t>
            </w:r>
            <w:r>
              <w:rPr>
                <w:rFonts w:hint="eastAsia" w:ascii="仿宋" w:hAnsi="仿宋" w:eastAsia="仿宋"/>
                <w:sz w:val="32"/>
                <w:szCs w:val="32"/>
              </w:rPr>
              <w:br w:type="textWrapping"/>
            </w:r>
            <w:r>
              <w:rPr>
                <w:rFonts w:hint="eastAsia" w:ascii="仿宋" w:hAnsi="仿宋" w:eastAsia="仿宋"/>
                <w:sz w:val="32"/>
                <w:szCs w:val="32"/>
              </w:rPr>
              <w:t>3.奥匹AP-272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12F5">
            <w:pPr>
              <w:jc w:val="center"/>
              <w:rPr>
                <w:rFonts w:ascii="仿宋" w:hAnsi="仿宋" w:eastAsia="仿宋"/>
                <w:sz w:val="32"/>
                <w:szCs w:val="32"/>
              </w:rPr>
            </w:pPr>
            <w:r>
              <w:rPr>
                <w:rFonts w:hint="eastAsia" w:ascii="仿宋" w:hAnsi="仿宋" w:eastAsia="仿宋"/>
                <w:sz w:val="32"/>
                <w:szCs w:val="32"/>
              </w:rPr>
              <w:t>1</w:t>
            </w:r>
          </w:p>
        </w:tc>
        <w:tc>
          <w:tcPr>
            <w:tcW w:w="779" w:type="dxa"/>
            <w:tcBorders>
              <w:top w:val="single" w:color="000000" w:sz="4" w:space="0"/>
              <w:left w:val="single" w:color="000000" w:sz="4" w:space="0"/>
              <w:bottom w:val="single" w:color="000000" w:sz="4" w:space="0"/>
            </w:tcBorders>
            <w:shd w:val="clear" w:color="auto" w:fill="auto"/>
            <w:noWrap/>
            <w:vAlign w:val="center"/>
          </w:tcPr>
          <w:p w14:paraId="76A93A5D">
            <w:pPr>
              <w:jc w:val="center"/>
              <w:rPr>
                <w:rFonts w:ascii="仿宋" w:hAnsi="仿宋" w:eastAsia="仿宋"/>
                <w:sz w:val="32"/>
                <w:szCs w:val="32"/>
              </w:rPr>
            </w:pPr>
            <w:r>
              <w:rPr>
                <w:rFonts w:hint="eastAsia" w:ascii="仿宋" w:hAnsi="仿宋" w:eastAsia="仿宋"/>
                <w:sz w:val="32"/>
                <w:szCs w:val="32"/>
              </w:rPr>
              <w:t>副</w:t>
            </w:r>
          </w:p>
        </w:tc>
        <w:tc>
          <w:tcPr>
            <w:tcW w:w="1976" w:type="dxa"/>
            <w:tcBorders>
              <w:top w:val="single" w:color="000000" w:sz="4" w:space="0"/>
              <w:left w:val="single" w:color="000000" w:sz="4" w:space="0"/>
              <w:bottom w:val="single" w:color="000000" w:sz="4" w:space="0"/>
            </w:tcBorders>
            <w:vAlign w:val="center"/>
          </w:tcPr>
          <w:p w14:paraId="6EB9C1F9">
            <w:pPr>
              <w:jc w:val="center"/>
              <w:rPr>
                <w:rFonts w:ascii="仿宋" w:hAnsi="仿宋" w:eastAsia="仿宋"/>
                <w:sz w:val="32"/>
                <w:szCs w:val="32"/>
              </w:rPr>
            </w:pPr>
            <w:r>
              <w:rPr>
                <w:rFonts w:hint="eastAsia" w:ascii="仿宋" w:hAnsi="仿宋" w:eastAsia="仿宋"/>
                <w:sz w:val="32"/>
                <w:szCs w:val="32"/>
              </w:rPr>
              <w:t>1.恰好时TN-1012</w:t>
            </w:r>
            <w:r>
              <w:rPr>
                <w:rFonts w:hint="eastAsia" w:ascii="仿宋" w:hAnsi="仿宋" w:eastAsia="仿宋"/>
                <w:sz w:val="32"/>
                <w:szCs w:val="32"/>
              </w:rPr>
              <w:br w:type="textWrapping"/>
            </w:r>
            <w:r>
              <w:rPr>
                <w:rFonts w:hint="eastAsia" w:ascii="仿宋" w:hAnsi="仿宋" w:eastAsia="仿宋"/>
                <w:sz w:val="32"/>
                <w:szCs w:val="32"/>
              </w:rPr>
              <w:t>2.美克爱康加粗型专业比赛网球网</w:t>
            </w:r>
            <w:r>
              <w:rPr>
                <w:rFonts w:hint="eastAsia" w:ascii="仿宋" w:hAnsi="仿宋" w:eastAsia="仿宋"/>
                <w:sz w:val="32"/>
                <w:szCs w:val="32"/>
              </w:rPr>
              <w:br w:type="textWrapping"/>
            </w:r>
            <w:r>
              <w:rPr>
                <w:rFonts w:hint="eastAsia" w:ascii="仿宋" w:hAnsi="仿宋" w:eastAsia="仿宋"/>
                <w:sz w:val="32"/>
                <w:szCs w:val="32"/>
              </w:rPr>
              <w:t>3.奥匹AP-272</w:t>
            </w:r>
          </w:p>
        </w:tc>
      </w:tr>
      <w:tr w14:paraId="3AEB71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2AA58054">
            <w:pPr>
              <w:widowControl/>
              <w:jc w:val="center"/>
              <w:rPr>
                <w:rFonts w:ascii="仿宋" w:hAnsi="仿宋" w:eastAsia="仿宋"/>
                <w:bCs w:val="0"/>
                <w:color w:val="000000"/>
                <w:kern w:val="0"/>
                <w:sz w:val="32"/>
                <w:szCs w:val="32"/>
              </w:rPr>
            </w:pPr>
            <w:r>
              <w:rPr>
                <w:rFonts w:hint="eastAsia" w:ascii="仿宋" w:hAnsi="仿宋" w:eastAsia="仿宋"/>
                <w:color w:val="000000"/>
                <w:sz w:val="32"/>
                <w:szCs w:val="32"/>
              </w:rPr>
              <w:t>9</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5380">
            <w:pPr>
              <w:jc w:val="center"/>
              <w:rPr>
                <w:rFonts w:ascii="仿宋" w:hAnsi="仿宋" w:eastAsia="仿宋"/>
                <w:sz w:val="32"/>
                <w:szCs w:val="32"/>
              </w:rPr>
            </w:pPr>
            <w:r>
              <w:rPr>
                <w:rFonts w:hint="eastAsia" w:ascii="仿宋" w:hAnsi="仿宋" w:eastAsia="仿宋"/>
                <w:sz w:val="32"/>
                <w:szCs w:val="32"/>
              </w:rPr>
              <w:t>网球（训练用球）</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F223">
            <w:pPr>
              <w:jc w:val="center"/>
              <w:rPr>
                <w:rFonts w:ascii="仿宋" w:hAnsi="仿宋" w:eastAsia="仿宋"/>
                <w:sz w:val="32"/>
                <w:szCs w:val="32"/>
              </w:rPr>
            </w:pPr>
            <w:r>
              <w:rPr>
                <w:rFonts w:hint="eastAsia" w:ascii="仿宋" w:hAnsi="仿宋" w:eastAsia="仿宋"/>
                <w:sz w:val="32"/>
                <w:szCs w:val="32"/>
              </w:rPr>
              <w:t>60粒/袋</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1786">
            <w:pPr>
              <w:jc w:val="center"/>
              <w:rPr>
                <w:rFonts w:ascii="仿宋" w:hAnsi="仿宋" w:eastAsia="仿宋"/>
                <w:sz w:val="32"/>
                <w:szCs w:val="32"/>
              </w:rPr>
            </w:pPr>
            <w:r>
              <w:rPr>
                <w:rFonts w:hint="eastAsia" w:ascii="仿宋" w:hAnsi="仿宋" w:eastAsia="仿宋"/>
                <w:sz w:val="32"/>
                <w:szCs w:val="32"/>
              </w:rPr>
              <w:t>5</w:t>
            </w:r>
          </w:p>
        </w:tc>
        <w:tc>
          <w:tcPr>
            <w:tcW w:w="779" w:type="dxa"/>
            <w:tcBorders>
              <w:top w:val="single" w:color="000000" w:sz="4" w:space="0"/>
              <w:left w:val="single" w:color="000000" w:sz="4" w:space="0"/>
              <w:bottom w:val="single" w:color="000000" w:sz="4" w:space="0"/>
            </w:tcBorders>
            <w:shd w:val="clear" w:color="auto" w:fill="auto"/>
            <w:noWrap/>
            <w:vAlign w:val="center"/>
          </w:tcPr>
          <w:p w14:paraId="10BA62A7">
            <w:pPr>
              <w:jc w:val="center"/>
              <w:rPr>
                <w:rFonts w:ascii="仿宋" w:hAnsi="仿宋" w:eastAsia="仿宋"/>
                <w:sz w:val="32"/>
                <w:szCs w:val="32"/>
              </w:rPr>
            </w:pPr>
            <w:r>
              <w:rPr>
                <w:rFonts w:hint="eastAsia" w:ascii="仿宋" w:hAnsi="仿宋" w:eastAsia="仿宋"/>
                <w:sz w:val="32"/>
                <w:szCs w:val="32"/>
              </w:rPr>
              <w:t>袋</w:t>
            </w:r>
          </w:p>
        </w:tc>
        <w:tc>
          <w:tcPr>
            <w:tcW w:w="1976" w:type="dxa"/>
            <w:tcBorders>
              <w:top w:val="single" w:color="000000" w:sz="4" w:space="0"/>
              <w:left w:val="single" w:color="000000" w:sz="4" w:space="0"/>
              <w:bottom w:val="single" w:color="000000" w:sz="4" w:space="0"/>
            </w:tcBorders>
            <w:vAlign w:val="center"/>
          </w:tcPr>
          <w:p w14:paraId="112848F0">
            <w:pPr>
              <w:jc w:val="center"/>
              <w:rPr>
                <w:rFonts w:ascii="仿宋" w:hAnsi="仿宋" w:eastAsia="仿宋"/>
                <w:color w:val="000000"/>
                <w:sz w:val="32"/>
                <w:szCs w:val="32"/>
              </w:rPr>
            </w:pPr>
            <w:r>
              <w:rPr>
                <w:rFonts w:hint="eastAsia" w:ascii="仿宋" w:hAnsi="仿宋" w:eastAsia="仿宋"/>
                <w:color w:val="000000"/>
                <w:sz w:val="32"/>
                <w:szCs w:val="32"/>
              </w:rPr>
              <w:t>1.天龙X-Ace48</w:t>
            </w:r>
            <w:r>
              <w:rPr>
                <w:rFonts w:hint="eastAsia" w:ascii="仿宋" w:hAnsi="仿宋" w:eastAsia="仿宋"/>
                <w:color w:val="000000"/>
                <w:sz w:val="32"/>
                <w:szCs w:val="32"/>
              </w:rPr>
              <w:br w:type="textWrapping"/>
            </w:r>
            <w:r>
              <w:rPr>
                <w:rFonts w:hint="eastAsia" w:ascii="仿宋" w:hAnsi="仿宋" w:eastAsia="仿宋"/>
                <w:color w:val="000000"/>
                <w:sz w:val="32"/>
                <w:szCs w:val="32"/>
              </w:rPr>
              <w:t>2.欧帝尔GOLD-60</w:t>
            </w:r>
            <w:r>
              <w:rPr>
                <w:rFonts w:hint="eastAsia" w:ascii="仿宋" w:hAnsi="仿宋" w:eastAsia="仿宋"/>
                <w:color w:val="000000"/>
                <w:sz w:val="32"/>
                <w:szCs w:val="32"/>
              </w:rPr>
              <w:br w:type="textWrapping"/>
            </w:r>
            <w:r>
              <w:rPr>
                <w:rFonts w:hint="eastAsia" w:ascii="仿宋" w:hAnsi="仿宋" w:eastAsia="仿宋"/>
                <w:color w:val="000000"/>
                <w:sz w:val="32"/>
                <w:szCs w:val="32"/>
              </w:rPr>
              <w:t>3.史莱辛格训练球60粒</w:t>
            </w:r>
          </w:p>
        </w:tc>
      </w:tr>
      <w:tr w14:paraId="2788F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6F15DC82">
            <w:pPr>
              <w:jc w:val="center"/>
              <w:rPr>
                <w:rFonts w:ascii="仿宋" w:hAnsi="仿宋" w:eastAsia="仿宋"/>
                <w:color w:val="000000"/>
                <w:sz w:val="32"/>
                <w:szCs w:val="32"/>
              </w:rPr>
            </w:pPr>
            <w:r>
              <w:rPr>
                <w:rFonts w:hint="eastAsia" w:ascii="仿宋" w:hAnsi="仿宋" w:eastAsia="仿宋"/>
                <w:color w:val="000000"/>
                <w:sz w:val="32"/>
                <w:szCs w:val="32"/>
              </w:rPr>
              <w:t>10</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F14C">
            <w:pPr>
              <w:jc w:val="center"/>
              <w:rPr>
                <w:rFonts w:ascii="仿宋" w:hAnsi="仿宋" w:eastAsia="仿宋"/>
                <w:color w:val="000000"/>
                <w:sz w:val="32"/>
                <w:szCs w:val="32"/>
              </w:rPr>
            </w:pPr>
            <w:r>
              <w:rPr>
                <w:rFonts w:hint="eastAsia" w:ascii="仿宋" w:hAnsi="仿宋" w:eastAsia="仿宋"/>
                <w:color w:val="000000"/>
                <w:sz w:val="32"/>
                <w:szCs w:val="32"/>
              </w:rPr>
              <w:t>网球推水器</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E7DE">
            <w:pPr>
              <w:jc w:val="center"/>
              <w:rPr>
                <w:rFonts w:ascii="仿宋" w:hAnsi="仿宋" w:eastAsia="仿宋"/>
                <w:sz w:val="32"/>
                <w:szCs w:val="32"/>
              </w:rPr>
            </w:pPr>
            <w:r>
              <w:rPr>
                <w:rFonts w:hint="eastAsia" w:ascii="仿宋" w:hAnsi="仿宋" w:eastAsia="仿宋"/>
                <w:sz w:val="32"/>
                <w:szCs w:val="32"/>
              </w:rPr>
              <w:t>　</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9BA7">
            <w:pPr>
              <w:jc w:val="center"/>
              <w:rPr>
                <w:rFonts w:ascii="仿宋" w:hAnsi="仿宋" w:eastAsia="仿宋"/>
                <w:sz w:val="32"/>
                <w:szCs w:val="32"/>
              </w:rPr>
            </w:pPr>
            <w:r>
              <w:rPr>
                <w:rFonts w:hint="eastAsia" w:ascii="仿宋" w:hAnsi="仿宋" w:eastAsia="仿宋"/>
                <w:sz w:val="32"/>
                <w:szCs w:val="32"/>
              </w:rPr>
              <w:t>2</w:t>
            </w:r>
          </w:p>
        </w:tc>
        <w:tc>
          <w:tcPr>
            <w:tcW w:w="779" w:type="dxa"/>
            <w:tcBorders>
              <w:top w:val="single" w:color="000000" w:sz="4" w:space="0"/>
              <w:left w:val="single" w:color="000000" w:sz="4" w:space="0"/>
              <w:bottom w:val="single" w:color="000000" w:sz="4" w:space="0"/>
            </w:tcBorders>
            <w:shd w:val="clear" w:color="auto" w:fill="auto"/>
            <w:noWrap/>
            <w:vAlign w:val="center"/>
          </w:tcPr>
          <w:p w14:paraId="46C5939D">
            <w:pPr>
              <w:jc w:val="center"/>
              <w:rPr>
                <w:rFonts w:ascii="仿宋" w:hAnsi="仿宋" w:eastAsia="仿宋"/>
                <w:sz w:val="32"/>
                <w:szCs w:val="32"/>
              </w:rPr>
            </w:pPr>
            <w:r>
              <w:rPr>
                <w:rFonts w:hint="eastAsia" w:ascii="仿宋" w:hAnsi="仿宋" w:eastAsia="仿宋"/>
                <w:sz w:val="32"/>
                <w:szCs w:val="32"/>
              </w:rPr>
              <w:t>个</w:t>
            </w:r>
          </w:p>
        </w:tc>
        <w:tc>
          <w:tcPr>
            <w:tcW w:w="1976" w:type="dxa"/>
            <w:tcBorders>
              <w:top w:val="single" w:color="000000" w:sz="4" w:space="0"/>
              <w:left w:val="single" w:color="000000" w:sz="4" w:space="0"/>
              <w:bottom w:val="single" w:color="000000" w:sz="4" w:space="0"/>
            </w:tcBorders>
            <w:vAlign w:val="center"/>
          </w:tcPr>
          <w:p w14:paraId="45A08B9C">
            <w:pPr>
              <w:jc w:val="center"/>
              <w:rPr>
                <w:rFonts w:ascii="仿宋" w:hAnsi="仿宋" w:eastAsia="仿宋"/>
                <w:sz w:val="32"/>
                <w:szCs w:val="32"/>
              </w:rPr>
            </w:pPr>
            <w:r>
              <w:rPr>
                <w:rFonts w:hint="eastAsia" w:ascii="仿宋" w:hAnsi="仿宋" w:eastAsia="仿宋"/>
                <w:sz w:val="32"/>
                <w:szCs w:val="32"/>
              </w:rPr>
              <w:t>1.恰好时TP-033</w:t>
            </w:r>
            <w:r>
              <w:rPr>
                <w:rFonts w:hint="eastAsia" w:ascii="仿宋" w:hAnsi="仿宋" w:eastAsia="仿宋"/>
                <w:sz w:val="32"/>
                <w:szCs w:val="32"/>
              </w:rPr>
              <w:br w:type="textWrapping"/>
            </w:r>
            <w:r>
              <w:rPr>
                <w:rFonts w:hint="eastAsia" w:ascii="仿宋" w:hAnsi="仿宋" w:eastAsia="仿宋"/>
                <w:sz w:val="32"/>
                <w:szCs w:val="32"/>
              </w:rPr>
              <w:t>2.满贯MA-110</w:t>
            </w:r>
            <w:r>
              <w:rPr>
                <w:rFonts w:hint="eastAsia" w:ascii="仿宋" w:hAnsi="仿宋" w:eastAsia="仿宋"/>
                <w:sz w:val="32"/>
                <w:szCs w:val="32"/>
              </w:rPr>
              <w:br w:type="textWrapping"/>
            </w:r>
            <w:r>
              <w:rPr>
                <w:rFonts w:hint="eastAsia" w:ascii="仿宋" w:hAnsi="仿宋" w:eastAsia="仿宋"/>
                <w:sz w:val="32"/>
                <w:szCs w:val="32"/>
              </w:rPr>
              <w:t>3.奥匹AP-780</w:t>
            </w:r>
          </w:p>
        </w:tc>
      </w:tr>
      <w:tr w14:paraId="36550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76F9FBA5">
            <w:pPr>
              <w:jc w:val="center"/>
              <w:rPr>
                <w:rFonts w:ascii="仿宋" w:hAnsi="仿宋" w:eastAsia="仿宋"/>
                <w:color w:val="000000"/>
                <w:sz w:val="32"/>
                <w:szCs w:val="32"/>
              </w:rPr>
            </w:pPr>
            <w:r>
              <w:rPr>
                <w:rFonts w:hint="eastAsia" w:ascii="仿宋" w:hAnsi="仿宋" w:eastAsia="仿宋"/>
                <w:color w:val="000000"/>
                <w:sz w:val="32"/>
                <w:szCs w:val="32"/>
              </w:rPr>
              <w:t>11</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BC39">
            <w:pPr>
              <w:jc w:val="center"/>
              <w:rPr>
                <w:rFonts w:ascii="仿宋" w:hAnsi="仿宋" w:eastAsia="仿宋"/>
                <w:color w:val="000000"/>
                <w:sz w:val="32"/>
                <w:szCs w:val="32"/>
              </w:rPr>
            </w:pPr>
            <w:r>
              <w:rPr>
                <w:rFonts w:hint="eastAsia" w:ascii="仿宋" w:hAnsi="仿宋" w:eastAsia="仿宋"/>
                <w:color w:val="000000"/>
                <w:sz w:val="32"/>
                <w:szCs w:val="32"/>
              </w:rPr>
              <w:t>trx悬吊训练带</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7EEC">
            <w:pPr>
              <w:jc w:val="center"/>
              <w:rPr>
                <w:rFonts w:ascii="仿宋" w:hAnsi="仿宋" w:eastAsia="仿宋"/>
                <w:sz w:val="32"/>
                <w:szCs w:val="32"/>
              </w:rPr>
            </w:pPr>
            <w:r>
              <w:rPr>
                <w:rFonts w:hint="eastAsia" w:ascii="仿宋" w:hAnsi="仿宋" w:eastAsia="仿宋"/>
                <w:sz w:val="32"/>
                <w:szCs w:val="32"/>
              </w:rPr>
              <w:t>　</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8FCA">
            <w:pPr>
              <w:jc w:val="center"/>
              <w:rPr>
                <w:rFonts w:ascii="仿宋" w:hAnsi="仿宋" w:eastAsia="仿宋"/>
                <w:sz w:val="32"/>
                <w:szCs w:val="32"/>
              </w:rPr>
            </w:pPr>
            <w:r>
              <w:rPr>
                <w:rFonts w:hint="eastAsia" w:ascii="仿宋" w:hAnsi="仿宋" w:eastAsia="仿宋"/>
                <w:sz w:val="32"/>
                <w:szCs w:val="32"/>
              </w:rPr>
              <w:t>2</w:t>
            </w:r>
          </w:p>
        </w:tc>
        <w:tc>
          <w:tcPr>
            <w:tcW w:w="779" w:type="dxa"/>
            <w:tcBorders>
              <w:top w:val="single" w:color="000000" w:sz="4" w:space="0"/>
              <w:left w:val="single" w:color="000000" w:sz="4" w:space="0"/>
              <w:bottom w:val="single" w:color="000000" w:sz="4" w:space="0"/>
            </w:tcBorders>
            <w:shd w:val="clear" w:color="auto" w:fill="auto"/>
            <w:noWrap/>
            <w:vAlign w:val="center"/>
          </w:tcPr>
          <w:p w14:paraId="07DB8B23">
            <w:pPr>
              <w:jc w:val="center"/>
              <w:rPr>
                <w:rFonts w:ascii="仿宋" w:hAnsi="仿宋" w:eastAsia="仿宋"/>
                <w:sz w:val="32"/>
                <w:szCs w:val="32"/>
              </w:rPr>
            </w:pPr>
            <w:r>
              <w:rPr>
                <w:rFonts w:hint="eastAsia" w:ascii="仿宋" w:hAnsi="仿宋" w:eastAsia="仿宋"/>
                <w:sz w:val="32"/>
                <w:szCs w:val="32"/>
              </w:rPr>
              <w:t>个</w:t>
            </w:r>
          </w:p>
        </w:tc>
        <w:tc>
          <w:tcPr>
            <w:tcW w:w="1976" w:type="dxa"/>
            <w:tcBorders>
              <w:top w:val="single" w:color="000000" w:sz="4" w:space="0"/>
              <w:left w:val="single" w:color="000000" w:sz="4" w:space="0"/>
              <w:bottom w:val="single" w:color="000000" w:sz="4" w:space="0"/>
            </w:tcBorders>
            <w:vAlign w:val="center"/>
          </w:tcPr>
          <w:p w14:paraId="6FE5DB49">
            <w:pPr>
              <w:jc w:val="center"/>
              <w:rPr>
                <w:rFonts w:ascii="仿宋" w:hAnsi="仿宋" w:eastAsia="仿宋"/>
                <w:sz w:val="32"/>
                <w:szCs w:val="32"/>
              </w:rPr>
            </w:pPr>
            <w:r>
              <w:rPr>
                <w:rFonts w:hint="eastAsia" w:ascii="仿宋" w:hAnsi="仿宋" w:eastAsia="仿宋"/>
                <w:sz w:val="32"/>
                <w:szCs w:val="32"/>
              </w:rPr>
              <w:t>1.procircle</w:t>
            </w:r>
            <w:r>
              <w:rPr>
                <w:rFonts w:hint="eastAsia" w:ascii="仿宋" w:hAnsi="仿宋" w:eastAsia="仿宋"/>
                <w:sz w:val="32"/>
                <w:szCs w:val="32"/>
              </w:rPr>
              <w:br w:type="textWrapping"/>
            </w:r>
            <w:r>
              <w:rPr>
                <w:rFonts w:hint="eastAsia" w:ascii="仿宋" w:hAnsi="仿宋" w:eastAsia="仿宋"/>
                <w:sz w:val="32"/>
                <w:szCs w:val="32"/>
              </w:rPr>
              <w:t>2.IRONWOD</w:t>
            </w:r>
            <w:r>
              <w:rPr>
                <w:rFonts w:hint="eastAsia" w:ascii="仿宋" w:hAnsi="仿宋" w:eastAsia="仿宋"/>
                <w:sz w:val="32"/>
                <w:szCs w:val="32"/>
              </w:rPr>
              <w:br w:type="textWrapping"/>
            </w:r>
            <w:r>
              <w:rPr>
                <w:rFonts w:hint="eastAsia" w:ascii="仿宋" w:hAnsi="仿宋" w:eastAsia="仿宋"/>
                <w:sz w:val="32"/>
                <w:szCs w:val="32"/>
              </w:rPr>
              <w:t>3.Teratools</w:t>
            </w:r>
          </w:p>
        </w:tc>
      </w:tr>
      <w:tr w14:paraId="232F4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23EA1747">
            <w:pPr>
              <w:jc w:val="center"/>
              <w:rPr>
                <w:rFonts w:ascii="仿宋" w:hAnsi="仿宋" w:eastAsia="仿宋"/>
                <w:color w:val="000000"/>
                <w:sz w:val="32"/>
                <w:szCs w:val="32"/>
              </w:rPr>
            </w:pPr>
            <w:r>
              <w:rPr>
                <w:rFonts w:hint="eastAsia" w:ascii="仿宋" w:hAnsi="仿宋" w:eastAsia="仿宋"/>
                <w:color w:val="000000"/>
                <w:sz w:val="32"/>
                <w:szCs w:val="32"/>
              </w:rPr>
              <w:t>12</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DE06">
            <w:pPr>
              <w:jc w:val="center"/>
              <w:rPr>
                <w:rFonts w:ascii="仿宋" w:hAnsi="仿宋" w:eastAsia="仿宋"/>
                <w:color w:val="000000"/>
                <w:sz w:val="32"/>
                <w:szCs w:val="32"/>
              </w:rPr>
            </w:pPr>
            <w:r>
              <w:rPr>
                <w:rFonts w:hint="eastAsia" w:ascii="仿宋" w:hAnsi="仿宋" w:eastAsia="仿宋"/>
                <w:color w:val="000000"/>
                <w:sz w:val="32"/>
                <w:szCs w:val="32"/>
              </w:rPr>
              <w:t>药球</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F796">
            <w:pPr>
              <w:jc w:val="center"/>
              <w:rPr>
                <w:rFonts w:ascii="仿宋" w:hAnsi="仿宋" w:eastAsia="仿宋"/>
                <w:sz w:val="32"/>
                <w:szCs w:val="32"/>
              </w:rPr>
            </w:pPr>
            <w:r>
              <w:rPr>
                <w:rFonts w:hint="eastAsia" w:ascii="仿宋" w:hAnsi="仿宋" w:eastAsia="仿宋"/>
                <w:sz w:val="32"/>
                <w:szCs w:val="32"/>
              </w:rPr>
              <w:t>5kg</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670E">
            <w:pPr>
              <w:jc w:val="center"/>
              <w:rPr>
                <w:rFonts w:ascii="仿宋" w:hAnsi="仿宋" w:eastAsia="仿宋"/>
                <w:sz w:val="32"/>
                <w:szCs w:val="32"/>
              </w:rPr>
            </w:pPr>
            <w:r>
              <w:rPr>
                <w:rFonts w:hint="eastAsia" w:ascii="仿宋" w:hAnsi="仿宋" w:eastAsia="仿宋"/>
                <w:sz w:val="32"/>
                <w:szCs w:val="32"/>
              </w:rPr>
              <w:t>2</w:t>
            </w:r>
          </w:p>
        </w:tc>
        <w:tc>
          <w:tcPr>
            <w:tcW w:w="779" w:type="dxa"/>
            <w:tcBorders>
              <w:top w:val="single" w:color="000000" w:sz="4" w:space="0"/>
              <w:left w:val="single" w:color="000000" w:sz="4" w:space="0"/>
              <w:bottom w:val="single" w:color="000000" w:sz="4" w:space="0"/>
            </w:tcBorders>
            <w:shd w:val="clear" w:color="auto" w:fill="auto"/>
            <w:noWrap/>
            <w:vAlign w:val="center"/>
          </w:tcPr>
          <w:p w14:paraId="2FA78C78">
            <w:pPr>
              <w:jc w:val="center"/>
              <w:rPr>
                <w:rFonts w:ascii="仿宋" w:hAnsi="仿宋" w:eastAsia="仿宋"/>
                <w:sz w:val="32"/>
                <w:szCs w:val="32"/>
              </w:rPr>
            </w:pPr>
            <w:r>
              <w:rPr>
                <w:rFonts w:hint="eastAsia" w:ascii="仿宋" w:hAnsi="仿宋" w:eastAsia="仿宋"/>
                <w:sz w:val="32"/>
                <w:szCs w:val="32"/>
              </w:rPr>
              <w:t>个</w:t>
            </w:r>
          </w:p>
        </w:tc>
        <w:tc>
          <w:tcPr>
            <w:tcW w:w="1976" w:type="dxa"/>
            <w:tcBorders>
              <w:top w:val="single" w:color="000000" w:sz="4" w:space="0"/>
              <w:left w:val="single" w:color="000000" w:sz="4" w:space="0"/>
              <w:bottom w:val="single" w:color="000000" w:sz="4" w:space="0"/>
            </w:tcBorders>
            <w:vAlign w:val="center"/>
          </w:tcPr>
          <w:p w14:paraId="046260A6">
            <w:pPr>
              <w:jc w:val="center"/>
              <w:rPr>
                <w:rFonts w:ascii="仿宋" w:hAnsi="仿宋" w:eastAsia="仿宋"/>
                <w:color w:val="000000"/>
                <w:sz w:val="32"/>
                <w:szCs w:val="32"/>
              </w:rPr>
            </w:pPr>
            <w:r>
              <w:rPr>
                <w:rFonts w:hint="eastAsia" w:ascii="仿宋" w:hAnsi="仿宋" w:eastAsia="仿宋"/>
                <w:color w:val="000000"/>
                <w:sz w:val="32"/>
                <w:szCs w:val="32"/>
              </w:rPr>
              <w:t>1.procircle</w:t>
            </w:r>
            <w:r>
              <w:rPr>
                <w:rFonts w:hint="eastAsia" w:ascii="仿宋" w:hAnsi="仿宋" w:eastAsia="仿宋"/>
                <w:color w:val="000000"/>
                <w:sz w:val="32"/>
                <w:szCs w:val="32"/>
              </w:rPr>
              <w:br w:type="textWrapping"/>
            </w:r>
            <w:r>
              <w:rPr>
                <w:rFonts w:hint="eastAsia" w:ascii="仿宋" w:hAnsi="仿宋" w:eastAsia="仿宋"/>
                <w:color w:val="000000"/>
                <w:sz w:val="32"/>
                <w:szCs w:val="32"/>
              </w:rPr>
              <w:t>2.BINLLTE</w:t>
            </w:r>
            <w:r>
              <w:rPr>
                <w:rFonts w:hint="eastAsia" w:ascii="仿宋" w:hAnsi="仿宋" w:eastAsia="仿宋"/>
                <w:color w:val="000000"/>
                <w:sz w:val="32"/>
                <w:szCs w:val="32"/>
              </w:rPr>
              <w:br w:type="textWrapping"/>
            </w:r>
            <w:r>
              <w:rPr>
                <w:rFonts w:hint="eastAsia" w:ascii="仿宋" w:hAnsi="仿宋" w:eastAsia="仿宋"/>
                <w:color w:val="000000"/>
                <w:sz w:val="32"/>
                <w:szCs w:val="32"/>
              </w:rPr>
              <w:t>3.YOUNG STRENGTH</w:t>
            </w:r>
          </w:p>
        </w:tc>
      </w:tr>
      <w:tr w14:paraId="5EFB0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1D2F9BA0">
            <w:pPr>
              <w:widowControl/>
              <w:jc w:val="center"/>
              <w:rPr>
                <w:rFonts w:ascii="仿宋" w:hAnsi="仿宋" w:eastAsia="仿宋"/>
                <w:bCs w:val="0"/>
                <w:color w:val="000000"/>
                <w:kern w:val="0"/>
                <w:sz w:val="32"/>
                <w:szCs w:val="32"/>
              </w:rPr>
            </w:pPr>
            <w:r>
              <w:rPr>
                <w:rFonts w:hint="eastAsia" w:ascii="仿宋" w:hAnsi="仿宋" w:eastAsia="仿宋"/>
                <w:color w:val="000000"/>
                <w:sz w:val="32"/>
                <w:szCs w:val="32"/>
              </w:rPr>
              <w:t>13</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827A">
            <w:pPr>
              <w:jc w:val="center"/>
              <w:rPr>
                <w:rFonts w:ascii="仿宋" w:hAnsi="仿宋" w:eastAsia="仿宋"/>
                <w:color w:val="000000"/>
                <w:sz w:val="32"/>
                <w:szCs w:val="32"/>
              </w:rPr>
            </w:pPr>
            <w:r>
              <w:rPr>
                <w:rFonts w:hint="eastAsia" w:ascii="仿宋" w:hAnsi="仿宋" w:eastAsia="仿宋"/>
                <w:color w:val="000000"/>
                <w:sz w:val="32"/>
                <w:szCs w:val="32"/>
              </w:rPr>
              <w:t>背越式跳高垫</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3C9D">
            <w:pPr>
              <w:jc w:val="center"/>
              <w:rPr>
                <w:rFonts w:ascii="仿宋" w:hAnsi="仿宋" w:eastAsia="仿宋"/>
                <w:sz w:val="32"/>
                <w:szCs w:val="32"/>
              </w:rPr>
            </w:pPr>
            <w:r>
              <w:rPr>
                <w:rFonts w:hint="eastAsia" w:ascii="仿宋" w:hAnsi="仿宋" w:eastAsia="仿宋"/>
                <w:sz w:val="32"/>
                <w:szCs w:val="32"/>
              </w:rPr>
              <w:t xml:space="preserve">5米*3米*0.6米  </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C457">
            <w:pPr>
              <w:jc w:val="center"/>
              <w:rPr>
                <w:rFonts w:ascii="仿宋" w:hAnsi="仿宋" w:eastAsia="仿宋"/>
                <w:sz w:val="32"/>
                <w:szCs w:val="32"/>
              </w:rPr>
            </w:pPr>
            <w:r>
              <w:rPr>
                <w:rFonts w:hint="eastAsia" w:ascii="仿宋" w:hAnsi="仿宋" w:eastAsia="仿宋"/>
                <w:sz w:val="32"/>
                <w:szCs w:val="32"/>
              </w:rPr>
              <w:t>1</w:t>
            </w:r>
          </w:p>
        </w:tc>
        <w:tc>
          <w:tcPr>
            <w:tcW w:w="779" w:type="dxa"/>
            <w:tcBorders>
              <w:top w:val="single" w:color="000000" w:sz="4" w:space="0"/>
              <w:left w:val="single" w:color="000000" w:sz="4" w:space="0"/>
              <w:bottom w:val="single" w:color="000000" w:sz="4" w:space="0"/>
            </w:tcBorders>
            <w:shd w:val="clear" w:color="auto" w:fill="auto"/>
            <w:noWrap/>
            <w:vAlign w:val="center"/>
          </w:tcPr>
          <w:p w14:paraId="0556CCAE">
            <w:pPr>
              <w:jc w:val="center"/>
              <w:rPr>
                <w:rFonts w:ascii="仿宋" w:hAnsi="仿宋" w:eastAsia="仿宋"/>
                <w:sz w:val="32"/>
                <w:szCs w:val="32"/>
              </w:rPr>
            </w:pPr>
            <w:r>
              <w:rPr>
                <w:rFonts w:hint="eastAsia" w:ascii="仿宋" w:hAnsi="仿宋" w:eastAsia="仿宋"/>
                <w:sz w:val="32"/>
                <w:szCs w:val="32"/>
              </w:rPr>
              <w:t>块</w:t>
            </w:r>
          </w:p>
        </w:tc>
        <w:tc>
          <w:tcPr>
            <w:tcW w:w="1976" w:type="dxa"/>
            <w:tcBorders>
              <w:top w:val="single" w:color="000000" w:sz="4" w:space="0"/>
              <w:left w:val="single" w:color="000000" w:sz="4" w:space="0"/>
              <w:bottom w:val="single" w:color="000000" w:sz="4" w:space="0"/>
            </w:tcBorders>
            <w:vAlign w:val="center"/>
          </w:tcPr>
          <w:p w14:paraId="682AAD3C">
            <w:pPr>
              <w:jc w:val="center"/>
              <w:rPr>
                <w:rFonts w:ascii="仿宋" w:hAnsi="仿宋" w:eastAsia="仿宋"/>
                <w:color w:val="000000"/>
                <w:sz w:val="32"/>
                <w:szCs w:val="32"/>
              </w:rPr>
            </w:pPr>
            <w:r>
              <w:rPr>
                <w:rFonts w:hint="eastAsia" w:ascii="仿宋" w:hAnsi="仿宋" w:eastAsia="仿宋"/>
                <w:color w:val="000000"/>
                <w:sz w:val="32"/>
                <w:szCs w:val="32"/>
              </w:rPr>
              <w:t>　</w:t>
            </w:r>
          </w:p>
        </w:tc>
      </w:tr>
      <w:tr w14:paraId="6165C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79BB3881">
            <w:pPr>
              <w:jc w:val="center"/>
              <w:rPr>
                <w:rFonts w:ascii="仿宋" w:hAnsi="仿宋" w:eastAsia="仿宋"/>
                <w:color w:val="000000"/>
                <w:sz w:val="32"/>
                <w:szCs w:val="32"/>
              </w:rPr>
            </w:pPr>
            <w:r>
              <w:rPr>
                <w:rFonts w:hint="eastAsia" w:ascii="仿宋" w:hAnsi="仿宋" w:eastAsia="仿宋"/>
                <w:color w:val="000000"/>
                <w:sz w:val="32"/>
                <w:szCs w:val="32"/>
              </w:rPr>
              <w:t>14</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D17D">
            <w:pPr>
              <w:jc w:val="center"/>
              <w:rPr>
                <w:rFonts w:ascii="仿宋" w:hAnsi="仿宋" w:eastAsia="仿宋"/>
                <w:color w:val="000000"/>
                <w:sz w:val="32"/>
                <w:szCs w:val="32"/>
              </w:rPr>
            </w:pPr>
            <w:r>
              <w:rPr>
                <w:rFonts w:hint="eastAsia" w:ascii="仿宋" w:hAnsi="仿宋" w:eastAsia="仿宋"/>
                <w:color w:val="000000"/>
                <w:sz w:val="32"/>
                <w:szCs w:val="32"/>
              </w:rPr>
              <w:t>波速球</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03C7">
            <w:pPr>
              <w:jc w:val="center"/>
              <w:rPr>
                <w:rFonts w:ascii="仿宋" w:hAnsi="仿宋" w:eastAsia="仿宋"/>
                <w:sz w:val="32"/>
                <w:szCs w:val="32"/>
              </w:rPr>
            </w:pPr>
            <w:r>
              <w:rPr>
                <w:rFonts w:hint="eastAsia" w:ascii="仿宋" w:hAnsi="仿宋" w:eastAsia="仿宋"/>
                <w:sz w:val="32"/>
                <w:szCs w:val="32"/>
              </w:rPr>
              <w:t>58cm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4DE5">
            <w:pPr>
              <w:jc w:val="center"/>
              <w:rPr>
                <w:rFonts w:ascii="仿宋" w:hAnsi="仿宋" w:eastAsia="仿宋"/>
                <w:sz w:val="32"/>
                <w:szCs w:val="32"/>
              </w:rPr>
            </w:pPr>
            <w:r>
              <w:rPr>
                <w:rFonts w:hint="eastAsia" w:ascii="仿宋" w:hAnsi="仿宋" w:eastAsia="仿宋"/>
                <w:sz w:val="32"/>
                <w:szCs w:val="32"/>
              </w:rPr>
              <w:t>2</w:t>
            </w:r>
          </w:p>
        </w:tc>
        <w:tc>
          <w:tcPr>
            <w:tcW w:w="779" w:type="dxa"/>
            <w:tcBorders>
              <w:top w:val="single" w:color="000000" w:sz="4" w:space="0"/>
              <w:left w:val="single" w:color="000000" w:sz="4" w:space="0"/>
              <w:bottom w:val="single" w:color="000000" w:sz="4" w:space="0"/>
            </w:tcBorders>
            <w:shd w:val="clear" w:color="auto" w:fill="auto"/>
            <w:noWrap/>
            <w:vAlign w:val="center"/>
          </w:tcPr>
          <w:p w14:paraId="423900C7">
            <w:pPr>
              <w:jc w:val="center"/>
              <w:rPr>
                <w:rFonts w:ascii="仿宋" w:hAnsi="仿宋" w:eastAsia="仿宋"/>
                <w:sz w:val="32"/>
                <w:szCs w:val="32"/>
              </w:rPr>
            </w:pPr>
            <w:r>
              <w:rPr>
                <w:rFonts w:hint="eastAsia" w:ascii="仿宋" w:hAnsi="仿宋" w:eastAsia="仿宋"/>
                <w:sz w:val="32"/>
                <w:szCs w:val="32"/>
              </w:rPr>
              <w:t>个</w:t>
            </w:r>
          </w:p>
        </w:tc>
        <w:tc>
          <w:tcPr>
            <w:tcW w:w="1976" w:type="dxa"/>
            <w:tcBorders>
              <w:top w:val="single" w:color="000000" w:sz="4" w:space="0"/>
              <w:left w:val="single" w:color="000000" w:sz="4" w:space="0"/>
              <w:bottom w:val="single" w:color="000000" w:sz="4" w:space="0"/>
            </w:tcBorders>
            <w:vAlign w:val="center"/>
          </w:tcPr>
          <w:p w14:paraId="4EB65030">
            <w:pPr>
              <w:jc w:val="center"/>
              <w:rPr>
                <w:rFonts w:ascii="仿宋" w:hAnsi="仿宋" w:eastAsia="仿宋"/>
                <w:color w:val="000000"/>
                <w:sz w:val="32"/>
                <w:szCs w:val="32"/>
              </w:rPr>
            </w:pPr>
            <w:r>
              <w:rPr>
                <w:rFonts w:hint="eastAsia" w:ascii="仿宋" w:hAnsi="仿宋" w:eastAsia="仿宋"/>
                <w:color w:val="000000"/>
                <w:sz w:val="32"/>
                <w:szCs w:val="32"/>
              </w:rPr>
              <w:t>　</w:t>
            </w:r>
          </w:p>
        </w:tc>
      </w:tr>
      <w:tr w14:paraId="47015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1FC3C5BC">
            <w:pPr>
              <w:jc w:val="center"/>
              <w:rPr>
                <w:rFonts w:ascii="仿宋" w:hAnsi="仿宋" w:eastAsia="仿宋"/>
                <w:color w:val="000000"/>
                <w:sz w:val="32"/>
                <w:szCs w:val="32"/>
              </w:rPr>
            </w:pPr>
            <w:r>
              <w:rPr>
                <w:rFonts w:hint="eastAsia" w:ascii="仿宋" w:hAnsi="仿宋" w:eastAsia="仿宋"/>
                <w:color w:val="000000"/>
                <w:sz w:val="32"/>
                <w:szCs w:val="32"/>
              </w:rPr>
              <w:t>15</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98B8">
            <w:pPr>
              <w:jc w:val="center"/>
              <w:rPr>
                <w:rFonts w:ascii="仿宋" w:hAnsi="仿宋" w:eastAsia="仿宋"/>
                <w:color w:val="000000"/>
                <w:sz w:val="32"/>
                <w:szCs w:val="32"/>
              </w:rPr>
            </w:pPr>
            <w:r>
              <w:rPr>
                <w:rFonts w:hint="eastAsia" w:ascii="仿宋" w:hAnsi="仿宋" w:eastAsia="仿宋"/>
                <w:color w:val="000000"/>
                <w:sz w:val="32"/>
                <w:szCs w:val="32"/>
              </w:rPr>
              <w:t>乒乓球捡球器</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4597">
            <w:pPr>
              <w:jc w:val="center"/>
              <w:rPr>
                <w:rFonts w:ascii="仿宋" w:hAnsi="仿宋" w:eastAsia="仿宋"/>
                <w:sz w:val="32"/>
                <w:szCs w:val="32"/>
              </w:rPr>
            </w:pPr>
            <w:r>
              <w:rPr>
                <w:rFonts w:hint="eastAsia" w:ascii="仿宋" w:hAnsi="仿宋" w:eastAsia="仿宋"/>
                <w:sz w:val="32"/>
                <w:szCs w:val="32"/>
              </w:rPr>
              <w:t>　</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4545">
            <w:pPr>
              <w:jc w:val="center"/>
              <w:rPr>
                <w:rFonts w:ascii="仿宋" w:hAnsi="仿宋" w:eastAsia="仿宋"/>
                <w:sz w:val="32"/>
                <w:szCs w:val="32"/>
              </w:rPr>
            </w:pPr>
            <w:r>
              <w:rPr>
                <w:rFonts w:hint="eastAsia" w:ascii="仿宋" w:hAnsi="仿宋" w:eastAsia="仿宋"/>
                <w:sz w:val="32"/>
                <w:szCs w:val="32"/>
              </w:rPr>
              <w:t>3</w:t>
            </w:r>
          </w:p>
        </w:tc>
        <w:tc>
          <w:tcPr>
            <w:tcW w:w="779" w:type="dxa"/>
            <w:tcBorders>
              <w:top w:val="single" w:color="000000" w:sz="4" w:space="0"/>
              <w:left w:val="single" w:color="000000" w:sz="4" w:space="0"/>
              <w:bottom w:val="single" w:color="000000" w:sz="4" w:space="0"/>
            </w:tcBorders>
            <w:shd w:val="clear" w:color="auto" w:fill="auto"/>
            <w:noWrap/>
            <w:vAlign w:val="center"/>
          </w:tcPr>
          <w:p w14:paraId="3359575E">
            <w:pPr>
              <w:jc w:val="center"/>
              <w:rPr>
                <w:rFonts w:ascii="仿宋" w:hAnsi="仿宋" w:eastAsia="仿宋"/>
                <w:sz w:val="32"/>
                <w:szCs w:val="32"/>
              </w:rPr>
            </w:pPr>
            <w:r>
              <w:rPr>
                <w:rFonts w:hint="eastAsia" w:ascii="仿宋" w:hAnsi="仿宋" w:eastAsia="仿宋"/>
                <w:sz w:val="32"/>
                <w:szCs w:val="32"/>
              </w:rPr>
              <w:t>把</w:t>
            </w:r>
          </w:p>
        </w:tc>
        <w:tc>
          <w:tcPr>
            <w:tcW w:w="1976" w:type="dxa"/>
            <w:tcBorders>
              <w:top w:val="single" w:color="000000" w:sz="4" w:space="0"/>
              <w:left w:val="single" w:color="000000" w:sz="4" w:space="0"/>
              <w:bottom w:val="single" w:color="000000" w:sz="4" w:space="0"/>
            </w:tcBorders>
            <w:vAlign w:val="center"/>
          </w:tcPr>
          <w:p w14:paraId="769CECF0">
            <w:pPr>
              <w:jc w:val="center"/>
              <w:rPr>
                <w:rFonts w:ascii="仿宋" w:hAnsi="仿宋" w:eastAsia="仿宋"/>
                <w:color w:val="000000"/>
                <w:sz w:val="32"/>
                <w:szCs w:val="32"/>
              </w:rPr>
            </w:pPr>
            <w:r>
              <w:rPr>
                <w:rFonts w:hint="eastAsia" w:ascii="仿宋" w:hAnsi="仿宋" w:eastAsia="仿宋"/>
                <w:color w:val="000000"/>
                <w:sz w:val="32"/>
                <w:szCs w:val="32"/>
              </w:rPr>
              <w:t>　</w:t>
            </w:r>
          </w:p>
        </w:tc>
      </w:tr>
      <w:tr w14:paraId="23E27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7EB8B1E9">
            <w:pPr>
              <w:jc w:val="center"/>
              <w:rPr>
                <w:rFonts w:ascii="仿宋" w:hAnsi="仿宋" w:eastAsia="仿宋"/>
                <w:color w:val="000000"/>
                <w:sz w:val="32"/>
                <w:szCs w:val="32"/>
              </w:rPr>
            </w:pPr>
            <w:r>
              <w:rPr>
                <w:rFonts w:hint="eastAsia" w:ascii="仿宋" w:hAnsi="仿宋" w:eastAsia="仿宋"/>
                <w:color w:val="000000"/>
                <w:sz w:val="32"/>
                <w:szCs w:val="32"/>
              </w:rPr>
              <w:t>16</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AC5D">
            <w:pPr>
              <w:jc w:val="center"/>
              <w:rPr>
                <w:rFonts w:ascii="仿宋" w:hAnsi="仿宋" w:eastAsia="仿宋"/>
                <w:color w:val="000000"/>
                <w:sz w:val="32"/>
                <w:szCs w:val="32"/>
              </w:rPr>
            </w:pPr>
            <w:r>
              <w:rPr>
                <w:rFonts w:hint="eastAsia" w:ascii="仿宋" w:hAnsi="仿宋" w:eastAsia="仿宋"/>
                <w:color w:val="000000"/>
                <w:sz w:val="32"/>
                <w:szCs w:val="32"/>
              </w:rPr>
              <w:t>乒乓球</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5F49">
            <w:pPr>
              <w:jc w:val="center"/>
              <w:rPr>
                <w:rFonts w:ascii="仿宋" w:hAnsi="仿宋" w:eastAsia="仿宋"/>
                <w:sz w:val="32"/>
                <w:szCs w:val="32"/>
              </w:rPr>
            </w:pPr>
            <w:r>
              <w:rPr>
                <w:rFonts w:hint="eastAsia" w:ascii="仿宋" w:hAnsi="仿宋" w:eastAsia="仿宋"/>
                <w:sz w:val="32"/>
                <w:szCs w:val="32"/>
              </w:rPr>
              <w:t>1.辉胜</w:t>
            </w:r>
            <w:r>
              <w:rPr>
                <w:rFonts w:hint="eastAsia" w:ascii="仿宋" w:hAnsi="仿宋" w:eastAsia="仿宋"/>
                <w:sz w:val="32"/>
                <w:szCs w:val="32"/>
              </w:rPr>
              <w:br w:type="textWrapping"/>
            </w:r>
            <w:r>
              <w:rPr>
                <w:rFonts w:hint="eastAsia" w:ascii="仿宋" w:hAnsi="仿宋" w:eastAsia="仿宋"/>
                <w:sz w:val="32"/>
                <w:szCs w:val="32"/>
              </w:rPr>
              <w:t>2.四季曙光</w:t>
            </w:r>
            <w:r>
              <w:rPr>
                <w:rFonts w:hint="eastAsia" w:ascii="仿宋" w:hAnsi="仿宋" w:eastAsia="仿宋"/>
                <w:sz w:val="32"/>
                <w:szCs w:val="32"/>
              </w:rPr>
              <w:br w:type="textWrapping"/>
            </w:r>
            <w:r>
              <w:rPr>
                <w:rFonts w:hint="eastAsia" w:ascii="仿宋" w:hAnsi="仿宋" w:eastAsia="仿宋"/>
                <w:sz w:val="32"/>
                <w:szCs w:val="32"/>
              </w:rPr>
              <w:t>3.匹克</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680B">
            <w:pPr>
              <w:jc w:val="center"/>
              <w:rPr>
                <w:rFonts w:ascii="仿宋" w:hAnsi="仿宋" w:eastAsia="仿宋"/>
                <w:sz w:val="32"/>
                <w:szCs w:val="32"/>
              </w:rPr>
            </w:pPr>
            <w:r>
              <w:rPr>
                <w:rFonts w:hint="eastAsia" w:ascii="仿宋" w:hAnsi="仿宋" w:eastAsia="仿宋"/>
                <w:sz w:val="32"/>
                <w:szCs w:val="32"/>
              </w:rPr>
              <w:t>1000</w:t>
            </w:r>
          </w:p>
        </w:tc>
        <w:tc>
          <w:tcPr>
            <w:tcW w:w="779" w:type="dxa"/>
            <w:tcBorders>
              <w:top w:val="single" w:color="000000" w:sz="4" w:space="0"/>
              <w:left w:val="single" w:color="000000" w:sz="4" w:space="0"/>
              <w:bottom w:val="single" w:color="000000" w:sz="4" w:space="0"/>
            </w:tcBorders>
            <w:shd w:val="clear" w:color="auto" w:fill="auto"/>
            <w:noWrap/>
            <w:vAlign w:val="center"/>
          </w:tcPr>
          <w:p w14:paraId="10184A0C">
            <w:pPr>
              <w:jc w:val="center"/>
              <w:rPr>
                <w:rFonts w:ascii="仿宋" w:hAnsi="仿宋" w:eastAsia="仿宋"/>
                <w:sz w:val="32"/>
                <w:szCs w:val="32"/>
              </w:rPr>
            </w:pPr>
            <w:r>
              <w:rPr>
                <w:rFonts w:hint="eastAsia" w:ascii="仿宋" w:hAnsi="仿宋" w:eastAsia="仿宋"/>
                <w:sz w:val="32"/>
                <w:szCs w:val="32"/>
              </w:rPr>
              <w:t>个</w:t>
            </w:r>
          </w:p>
        </w:tc>
        <w:tc>
          <w:tcPr>
            <w:tcW w:w="1976" w:type="dxa"/>
            <w:tcBorders>
              <w:top w:val="single" w:color="000000" w:sz="4" w:space="0"/>
              <w:left w:val="single" w:color="000000" w:sz="4" w:space="0"/>
              <w:bottom w:val="single" w:color="000000" w:sz="4" w:space="0"/>
            </w:tcBorders>
            <w:vAlign w:val="center"/>
          </w:tcPr>
          <w:p w14:paraId="3E9EF6B3">
            <w:pPr>
              <w:jc w:val="center"/>
              <w:rPr>
                <w:rFonts w:ascii="仿宋" w:hAnsi="仿宋" w:eastAsia="仿宋"/>
                <w:sz w:val="32"/>
                <w:szCs w:val="32"/>
              </w:rPr>
            </w:pPr>
            <w:r>
              <w:rPr>
                <w:rFonts w:hint="eastAsia" w:ascii="仿宋" w:hAnsi="仿宋" w:eastAsia="仿宋"/>
                <w:sz w:val="32"/>
                <w:szCs w:val="32"/>
              </w:rPr>
              <w:t>1.辉胜</w:t>
            </w:r>
            <w:r>
              <w:rPr>
                <w:rFonts w:hint="eastAsia" w:ascii="仿宋" w:hAnsi="仿宋" w:eastAsia="仿宋"/>
                <w:sz w:val="32"/>
                <w:szCs w:val="32"/>
              </w:rPr>
              <w:br w:type="textWrapping"/>
            </w:r>
            <w:r>
              <w:rPr>
                <w:rFonts w:hint="eastAsia" w:ascii="仿宋" w:hAnsi="仿宋" w:eastAsia="仿宋"/>
                <w:sz w:val="32"/>
                <w:szCs w:val="32"/>
              </w:rPr>
              <w:t>2.四季曙光</w:t>
            </w:r>
            <w:r>
              <w:rPr>
                <w:rFonts w:hint="eastAsia" w:ascii="仿宋" w:hAnsi="仿宋" w:eastAsia="仿宋"/>
                <w:sz w:val="32"/>
                <w:szCs w:val="32"/>
              </w:rPr>
              <w:br w:type="textWrapping"/>
            </w:r>
            <w:r>
              <w:rPr>
                <w:rFonts w:hint="eastAsia" w:ascii="仿宋" w:hAnsi="仿宋" w:eastAsia="仿宋"/>
                <w:sz w:val="32"/>
                <w:szCs w:val="32"/>
              </w:rPr>
              <w:t>3.匹克</w:t>
            </w:r>
          </w:p>
        </w:tc>
      </w:tr>
      <w:tr w14:paraId="65578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10207D7A">
            <w:pPr>
              <w:jc w:val="center"/>
              <w:rPr>
                <w:rFonts w:ascii="仿宋" w:hAnsi="仿宋" w:eastAsia="仿宋"/>
                <w:color w:val="000000"/>
                <w:sz w:val="32"/>
                <w:szCs w:val="32"/>
              </w:rPr>
            </w:pPr>
            <w:r>
              <w:rPr>
                <w:rFonts w:hint="eastAsia" w:ascii="仿宋" w:hAnsi="仿宋" w:eastAsia="仿宋"/>
                <w:color w:val="000000"/>
                <w:sz w:val="32"/>
                <w:szCs w:val="32"/>
              </w:rPr>
              <w:t>17</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2BE3">
            <w:pPr>
              <w:jc w:val="center"/>
              <w:rPr>
                <w:rFonts w:ascii="仿宋" w:hAnsi="仿宋" w:eastAsia="仿宋"/>
                <w:color w:val="000000"/>
                <w:sz w:val="32"/>
                <w:szCs w:val="32"/>
              </w:rPr>
            </w:pPr>
            <w:r>
              <w:rPr>
                <w:rFonts w:hint="eastAsia" w:ascii="仿宋" w:hAnsi="仿宋" w:eastAsia="仿宋"/>
                <w:color w:val="000000"/>
                <w:sz w:val="32"/>
                <w:szCs w:val="32"/>
              </w:rPr>
              <w:t>乒乓球拍</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2032">
            <w:pPr>
              <w:jc w:val="center"/>
              <w:rPr>
                <w:rFonts w:ascii="仿宋" w:hAnsi="仿宋" w:eastAsia="仿宋"/>
                <w:sz w:val="32"/>
                <w:szCs w:val="32"/>
              </w:rPr>
            </w:pPr>
            <w:r>
              <w:rPr>
                <w:rFonts w:hint="eastAsia" w:ascii="仿宋" w:hAnsi="仿宋" w:eastAsia="仿宋"/>
                <w:sz w:val="32"/>
                <w:szCs w:val="32"/>
              </w:rPr>
              <w:t>6星</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C21A">
            <w:pPr>
              <w:jc w:val="center"/>
              <w:rPr>
                <w:rFonts w:ascii="仿宋" w:hAnsi="仿宋" w:eastAsia="仿宋"/>
                <w:sz w:val="32"/>
                <w:szCs w:val="32"/>
              </w:rPr>
            </w:pPr>
            <w:r>
              <w:rPr>
                <w:rFonts w:hint="eastAsia" w:ascii="仿宋" w:hAnsi="仿宋" w:eastAsia="仿宋"/>
                <w:sz w:val="32"/>
                <w:szCs w:val="32"/>
              </w:rPr>
              <w:t>40</w:t>
            </w:r>
          </w:p>
        </w:tc>
        <w:tc>
          <w:tcPr>
            <w:tcW w:w="779" w:type="dxa"/>
            <w:tcBorders>
              <w:top w:val="single" w:color="000000" w:sz="4" w:space="0"/>
              <w:left w:val="single" w:color="000000" w:sz="4" w:space="0"/>
              <w:bottom w:val="single" w:color="000000" w:sz="4" w:space="0"/>
            </w:tcBorders>
            <w:shd w:val="clear" w:color="auto" w:fill="auto"/>
            <w:noWrap/>
            <w:vAlign w:val="center"/>
          </w:tcPr>
          <w:p w14:paraId="67FB62C6">
            <w:pPr>
              <w:jc w:val="center"/>
              <w:rPr>
                <w:rFonts w:ascii="仿宋" w:hAnsi="仿宋" w:eastAsia="仿宋"/>
                <w:sz w:val="32"/>
                <w:szCs w:val="32"/>
              </w:rPr>
            </w:pPr>
            <w:r>
              <w:rPr>
                <w:rFonts w:hint="eastAsia" w:ascii="仿宋" w:hAnsi="仿宋" w:eastAsia="仿宋"/>
                <w:sz w:val="32"/>
                <w:szCs w:val="32"/>
              </w:rPr>
              <w:t>把</w:t>
            </w:r>
          </w:p>
        </w:tc>
        <w:tc>
          <w:tcPr>
            <w:tcW w:w="1976" w:type="dxa"/>
            <w:tcBorders>
              <w:top w:val="single" w:color="000000" w:sz="4" w:space="0"/>
              <w:left w:val="single" w:color="000000" w:sz="4" w:space="0"/>
              <w:bottom w:val="single" w:color="000000" w:sz="4" w:space="0"/>
            </w:tcBorders>
            <w:vAlign w:val="center"/>
          </w:tcPr>
          <w:p w14:paraId="60EC9D67">
            <w:pPr>
              <w:jc w:val="center"/>
              <w:rPr>
                <w:rFonts w:ascii="仿宋" w:hAnsi="仿宋" w:eastAsia="仿宋"/>
                <w:color w:val="000000"/>
                <w:sz w:val="32"/>
                <w:szCs w:val="32"/>
              </w:rPr>
            </w:pPr>
            <w:r>
              <w:rPr>
                <w:rFonts w:hint="eastAsia" w:ascii="仿宋" w:hAnsi="仿宋" w:eastAsia="仿宋"/>
                <w:color w:val="000000"/>
                <w:sz w:val="32"/>
                <w:szCs w:val="32"/>
              </w:rPr>
              <w:t>1.银河</w:t>
            </w:r>
            <w:r>
              <w:rPr>
                <w:rFonts w:hint="eastAsia" w:ascii="仿宋" w:hAnsi="仿宋" w:eastAsia="仿宋"/>
                <w:color w:val="000000"/>
                <w:sz w:val="32"/>
                <w:szCs w:val="32"/>
              </w:rPr>
              <w:br w:type="textWrapping"/>
            </w:r>
            <w:r>
              <w:rPr>
                <w:rFonts w:hint="eastAsia" w:ascii="仿宋" w:hAnsi="仿宋" w:eastAsia="仿宋"/>
                <w:color w:val="000000"/>
                <w:sz w:val="32"/>
                <w:szCs w:val="32"/>
              </w:rPr>
              <w:t>2.双鱼</w:t>
            </w:r>
            <w:r>
              <w:rPr>
                <w:rFonts w:hint="eastAsia" w:ascii="仿宋" w:hAnsi="仿宋" w:eastAsia="仿宋"/>
                <w:color w:val="000000"/>
                <w:sz w:val="32"/>
                <w:szCs w:val="32"/>
              </w:rPr>
              <w:br w:type="textWrapping"/>
            </w:r>
            <w:r>
              <w:rPr>
                <w:rFonts w:hint="eastAsia" w:ascii="仿宋" w:hAnsi="仿宋" w:eastAsia="仿宋"/>
                <w:color w:val="000000"/>
                <w:sz w:val="32"/>
                <w:szCs w:val="32"/>
              </w:rPr>
              <w:t>3.辉胜</w:t>
            </w:r>
          </w:p>
        </w:tc>
      </w:tr>
      <w:tr w14:paraId="222AC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1DA7F671">
            <w:pPr>
              <w:jc w:val="center"/>
              <w:rPr>
                <w:rFonts w:ascii="仿宋" w:hAnsi="仿宋" w:eastAsia="仿宋"/>
                <w:color w:val="000000"/>
                <w:sz w:val="32"/>
                <w:szCs w:val="32"/>
              </w:rPr>
            </w:pPr>
            <w:r>
              <w:rPr>
                <w:rFonts w:hint="eastAsia" w:ascii="仿宋" w:hAnsi="仿宋" w:eastAsia="仿宋"/>
                <w:color w:val="000000"/>
                <w:sz w:val="32"/>
                <w:szCs w:val="32"/>
              </w:rPr>
              <w:t>18</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C410">
            <w:pPr>
              <w:jc w:val="center"/>
              <w:rPr>
                <w:rFonts w:ascii="仿宋" w:hAnsi="仿宋" w:eastAsia="仿宋"/>
                <w:color w:val="000000"/>
                <w:sz w:val="32"/>
                <w:szCs w:val="32"/>
              </w:rPr>
            </w:pPr>
            <w:r>
              <w:rPr>
                <w:rFonts w:hint="eastAsia" w:ascii="仿宋" w:hAnsi="仿宋" w:eastAsia="仿宋"/>
                <w:color w:val="000000"/>
                <w:sz w:val="32"/>
                <w:szCs w:val="32"/>
              </w:rPr>
              <w:t>篮球</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A423">
            <w:pPr>
              <w:jc w:val="center"/>
              <w:rPr>
                <w:rFonts w:ascii="仿宋" w:hAnsi="仿宋" w:eastAsia="仿宋"/>
                <w:sz w:val="32"/>
                <w:szCs w:val="32"/>
              </w:rPr>
            </w:pPr>
            <w:r>
              <w:rPr>
                <w:rFonts w:hint="eastAsia" w:ascii="仿宋" w:hAnsi="仿宋" w:eastAsia="仿宋"/>
                <w:sz w:val="32"/>
                <w:szCs w:val="32"/>
              </w:rPr>
              <w:t>7号</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7A95">
            <w:pPr>
              <w:jc w:val="center"/>
              <w:rPr>
                <w:rFonts w:ascii="仿宋" w:hAnsi="仿宋" w:eastAsia="仿宋"/>
                <w:sz w:val="32"/>
                <w:szCs w:val="32"/>
              </w:rPr>
            </w:pPr>
            <w:r>
              <w:rPr>
                <w:rFonts w:hint="eastAsia" w:ascii="仿宋" w:hAnsi="仿宋" w:eastAsia="仿宋"/>
                <w:sz w:val="32"/>
                <w:szCs w:val="32"/>
              </w:rPr>
              <w:t>60</w:t>
            </w:r>
          </w:p>
        </w:tc>
        <w:tc>
          <w:tcPr>
            <w:tcW w:w="779" w:type="dxa"/>
            <w:tcBorders>
              <w:top w:val="single" w:color="000000" w:sz="4" w:space="0"/>
              <w:left w:val="single" w:color="000000" w:sz="4" w:space="0"/>
              <w:bottom w:val="single" w:color="000000" w:sz="4" w:space="0"/>
            </w:tcBorders>
            <w:shd w:val="clear" w:color="auto" w:fill="auto"/>
            <w:noWrap/>
            <w:vAlign w:val="center"/>
          </w:tcPr>
          <w:p w14:paraId="259289DF">
            <w:pPr>
              <w:jc w:val="center"/>
              <w:rPr>
                <w:rFonts w:ascii="仿宋" w:hAnsi="仿宋" w:eastAsia="仿宋"/>
                <w:sz w:val="32"/>
                <w:szCs w:val="32"/>
              </w:rPr>
            </w:pPr>
            <w:r>
              <w:rPr>
                <w:rFonts w:hint="eastAsia" w:ascii="仿宋" w:hAnsi="仿宋" w:eastAsia="仿宋"/>
                <w:sz w:val="32"/>
                <w:szCs w:val="32"/>
              </w:rPr>
              <w:t>个</w:t>
            </w:r>
          </w:p>
        </w:tc>
        <w:tc>
          <w:tcPr>
            <w:tcW w:w="1976" w:type="dxa"/>
            <w:tcBorders>
              <w:top w:val="single" w:color="000000" w:sz="4" w:space="0"/>
              <w:left w:val="single" w:color="000000" w:sz="4" w:space="0"/>
              <w:bottom w:val="single" w:color="000000" w:sz="4" w:space="0"/>
            </w:tcBorders>
            <w:vAlign w:val="center"/>
          </w:tcPr>
          <w:p w14:paraId="546BCAD7">
            <w:pPr>
              <w:jc w:val="center"/>
              <w:rPr>
                <w:rFonts w:ascii="仿宋" w:hAnsi="仿宋" w:eastAsia="仿宋"/>
                <w:color w:val="000000"/>
                <w:sz w:val="32"/>
                <w:szCs w:val="32"/>
              </w:rPr>
            </w:pPr>
            <w:r>
              <w:rPr>
                <w:rFonts w:hint="eastAsia" w:ascii="仿宋" w:hAnsi="仿宋" w:eastAsia="仿宋"/>
                <w:color w:val="000000"/>
                <w:sz w:val="32"/>
                <w:szCs w:val="32"/>
              </w:rPr>
              <w:t>1.迈尔威</w:t>
            </w:r>
            <w:r>
              <w:rPr>
                <w:rFonts w:hint="eastAsia" w:ascii="仿宋" w:hAnsi="仿宋" w:eastAsia="仿宋"/>
                <w:color w:val="000000"/>
                <w:sz w:val="32"/>
                <w:szCs w:val="32"/>
              </w:rPr>
              <w:br w:type="textWrapping"/>
            </w:r>
            <w:r>
              <w:rPr>
                <w:rFonts w:hint="eastAsia" w:ascii="仿宋" w:hAnsi="仿宋" w:eastAsia="仿宋"/>
                <w:color w:val="000000"/>
                <w:sz w:val="32"/>
                <w:szCs w:val="32"/>
              </w:rPr>
              <w:t>2.CATING</w:t>
            </w:r>
            <w:r>
              <w:rPr>
                <w:rFonts w:hint="eastAsia" w:ascii="仿宋" w:hAnsi="仿宋" w:eastAsia="仿宋"/>
                <w:color w:val="000000"/>
                <w:sz w:val="32"/>
                <w:szCs w:val="32"/>
              </w:rPr>
              <w:br w:type="textWrapping"/>
            </w:r>
            <w:r>
              <w:rPr>
                <w:rFonts w:hint="eastAsia" w:ascii="仿宋" w:hAnsi="仿宋" w:eastAsia="仿宋"/>
                <w:color w:val="000000"/>
                <w:sz w:val="32"/>
                <w:szCs w:val="32"/>
              </w:rPr>
              <w:t>3.斯风振</w:t>
            </w:r>
          </w:p>
        </w:tc>
      </w:tr>
      <w:tr w14:paraId="0A345B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01053E98">
            <w:pPr>
              <w:widowControl/>
              <w:jc w:val="center"/>
              <w:rPr>
                <w:rFonts w:ascii="仿宋" w:hAnsi="仿宋" w:eastAsia="仿宋"/>
                <w:bCs w:val="0"/>
                <w:color w:val="000000"/>
                <w:kern w:val="0"/>
                <w:sz w:val="32"/>
                <w:szCs w:val="32"/>
              </w:rPr>
            </w:pPr>
            <w:r>
              <w:rPr>
                <w:rFonts w:hint="eastAsia" w:ascii="仿宋" w:hAnsi="仿宋" w:eastAsia="仿宋"/>
                <w:color w:val="000000"/>
                <w:sz w:val="32"/>
                <w:szCs w:val="32"/>
              </w:rPr>
              <w:t>19</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1C94">
            <w:pPr>
              <w:jc w:val="center"/>
              <w:rPr>
                <w:rFonts w:ascii="仿宋" w:hAnsi="仿宋" w:eastAsia="仿宋"/>
                <w:color w:val="000000"/>
                <w:sz w:val="32"/>
                <w:szCs w:val="32"/>
              </w:rPr>
            </w:pPr>
            <w:r>
              <w:rPr>
                <w:rFonts w:hint="eastAsia" w:ascii="仿宋" w:hAnsi="仿宋" w:eastAsia="仿宋"/>
                <w:color w:val="000000"/>
                <w:sz w:val="32"/>
                <w:szCs w:val="32"/>
              </w:rPr>
              <w:t>篮球</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EA3D">
            <w:pPr>
              <w:jc w:val="center"/>
              <w:rPr>
                <w:rFonts w:ascii="仿宋" w:hAnsi="仿宋" w:eastAsia="仿宋"/>
                <w:sz w:val="32"/>
                <w:szCs w:val="32"/>
              </w:rPr>
            </w:pPr>
            <w:r>
              <w:rPr>
                <w:rFonts w:hint="eastAsia" w:ascii="仿宋" w:hAnsi="仿宋" w:eastAsia="仿宋"/>
                <w:sz w:val="32"/>
                <w:szCs w:val="32"/>
              </w:rPr>
              <w:t>6号</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7D46">
            <w:pPr>
              <w:jc w:val="center"/>
              <w:rPr>
                <w:rFonts w:ascii="仿宋" w:hAnsi="仿宋" w:eastAsia="仿宋"/>
                <w:sz w:val="32"/>
                <w:szCs w:val="32"/>
              </w:rPr>
            </w:pPr>
            <w:r>
              <w:rPr>
                <w:rFonts w:hint="eastAsia" w:ascii="仿宋" w:hAnsi="仿宋" w:eastAsia="仿宋"/>
                <w:sz w:val="32"/>
                <w:szCs w:val="32"/>
              </w:rPr>
              <w:t>60</w:t>
            </w:r>
          </w:p>
        </w:tc>
        <w:tc>
          <w:tcPr>
            <w:tcW w:w="779" w:type="dxa"/>
            <w:tcBorders>
              <w:top w:val="single" w:color="000000" w:sz="4" w:space="0"/>
              <w:left w:val="single" w:color="000000" w:sz="4" w:space="0"/>
              <w:bottom w:val="single" w:color="000000" w:sz="4" w:space="0"/>
            </w:tcBorders>
            <w:shd w:val="clear" w:color="auto" w:fill="auto"/>
            <w:noWrap/>
            <w:vAlign w:val="center"/>
          </w:tcPr>
          <w:p w14:paraId="16A0FA16">
            <w:pPr>
              <w:jc w:val="center"/>
              <w:rPr>
                <w:rFonts w:ascii="仿宋" w:hAnsi="仿宋" w:eastAsia="仿宋"/>
                <w:sz w:val="32"/>
                <w:szCs w:val="32"/>
              </w:rPr>
            </w:pPr>
            <w:r>
              <w:rPr>
                <w:rFonts w:hint="eastAsia" w:ascii="仿宋" w:hAnsi="仿宋" w:eastAsia="仿宋"/>
                <w:sz w:val="32"/>
                <w:szCs w:val="32"/>
              </w:rPr>
              <w:t>个</w:t>
            </w:r>
          </w:p>
        </w:tc>
        <w:tc>
          <w:tcPr>
            <w:tcW w:w="1976" w:type="dxa"/>
            <w:tcBorders>
              <w:top w:val="single" w:color="000000" w:sz="4" w:space="0"/>
              <w:left w:val="single" w:color="000000" w:sz="4" w:space="0"/>
              <w:bottom w:val="single" w:color="000000" w:sz="4" w:space="0"/>
            </w:tcBorders>
            <w:vAlign w:val="center"/>
          </w:tcPr>
          <w:p w14:paraId="0C2338EB">
            <w:pPr>
              <w:jc w:val="center"/>
              <w:rPr>
                <w:rFonts w:ascii="仿宋" w:hAnsi="仿宋" w:eastAsia="仿宋"/>
                <w:color w:val="000000"/>
                <w:sz w:val="32"/>
                <w:szCs w:val="32"/>
              </w:rPr>
            </w:pPr>
            <w:r>
              <w:rPr>
                <w:rFonts w:hint="eastAsia" w:ascii="仿宋" w:hAnsi="仿宋" w:eastAsia="仿宋"/>
                <w:color w:val="000000"/>
                <w:sz w:val="32"/>
                <w:szCs w:val="32"/>
              </w:rPr>
              <w:t>1.迈尔威</w:t>
            </w:r>
            <w:r>
              <w:rPr>
                <w:rFonts w:hint="eastAsia" w:ascii="仿宋" w:hAnsi="仿宋" w:eastAsia="仿宋"/>
                <w:color w:val="000000"/>
                <w:sz w:val="32"/>
                <w:szCs w:val="32"/>
              </w:rPr>
              <w:br w:type="textWrapping"/>
            </w:r>
            <w:r>
              <w:rPr>
                <w:rFonts w:hint="eastAsia" w:ascii="仿宋" w:hAnsi="仿宋" w:eastAsia="仿宋"/>
                <w:color w:val="000000"/>
                <w:sz w:val="32"/>
                <w:szCs w:val="32"/>
              </w:rPr>
              <w:t>2.CATING</w:t>
            </w:r>
            <w:r>
              <w:rPr>
                <w:rFonts w:hint="eastAsia" w:ascii="仿宋" w:hAnsi="仿宋" w:eastAsia="仿宋"/>
                <w:color w:val="000000"/>
                <w:sz w:val="32"/>
                <w:szCs w:val="32"/>
              </w:rPr>
              <w:br w:type="textWrapping"/>
            </w:r>
            <w:r>
              <w:rPr>
                <w:rFonts w:hint="eastAsia" w:ascii="仿宋" w:hAnsi="仿宋" w:eastAsia="仿宋"/>
                <w:color w:val="000000"/>
                <w:sz w:val="32"/>
                <w:szCs w:val="32"/>
              </w:rPr>
              <w:t>3.斯风振</w:t>
            </w:r>
          </w:p>
        </w:tc>
      </w:tr>
      <w:tr w14:paraId="2C64A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4C672A9A">
            <w:pPr>
              <w:jc w:val="center"/>
              <w:rPr>
                <w:rFonts w:ascii="仿宋" w:hAnsi="仿宋" w:eastAsia="仿宋"/>
                <w:color w:val="000000"/>
                <w:sz w:val="32"/>
                <w:szCs w:val="32"/>
              </w:rPr>
            </w:pPr>
            <w:r>
              <w:rPr>
                <w:rFonts w:hint="eastAsia" w:ascii="仿宋" w:hAnsi="仿宋" w:eastAsia="仿宋"/>
                <w:color w:val="000000"/>
                <w:sz w:val="32"/>
                <w:szCs w:val="32"/>
              </w:rPr>
              <w:t>20</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8AD4">
            <w:pPr>
              <w:jc w:val="center"/>
              <w:rPr>
                <w:rFonts w:ascii="仿宋" w:hAnsi="仿宋" w:eastAsia="仿宋"/>
                <w:color w:val="000000"/>
                <w:sz w:val="32"/>
                <w:szCs w:val="32"/>
              </w:rPr>
            </w:pPr>
            <w:r>
              <w:rPr>
                <w:rFonts w:hint="eastAsia" w:ascii="仿宋" w:hAnsi="仿宋" w:eastAsia="仿宋"/>
                <w:color w:val="000000"/>
                <w:sz w:val="32"/>
                <w:szCs w:val="32"/>
              </w:rPr>
              <w:t>飞镖镖头</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21F7">
            <w:pPr>
              <w:jc w:val="center"/>
              <w:rPr>
                <w:rFonts w:ascii="仿宋" w:hAnsi="仿宋" w:eastAsia="仿宋"/>
                <w:sz w:val="32"/>
                <w:szCs w:val="32"/>
              </w:rPr>
            </w:pPr>
            <w:r>
              <w:rPr>
                <w:rFonts w:hint="eastAsia" w:ascii="仿宋" w:hAnsi="仿宋" w:eastAsia="仿宋"/>
                <w:sz w:val="32"/>
                <w:szCs w:val="32"/>
              </w:rPr>
              <w:t>　</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DE95">
            <w:pPr>
              <w:jc w:val="center"/>
              <w:rPr>
                <w:rFonts w:ascii="仿宋" w:hAnsi="仿宋" w:eastAsia="仿宋"/>
                <w:sz w:val="32"/>
                <w:szCs w:val="32"/>
              </w:rPr>
            </w:pPr>
            <w:r>
              <w:rPr>
                <w:rFonts w:hint="eastAsia" w:ascii="仿宋" w:hAnsi="仿宋" w:eastAsia="仿宋"/>
                <w:sz w:val="32"/>
                <w:szCs w:val="32"/>
              </w:rPr>
              <w:t>1000</w:t>
            </w:r>
          </w:p>
        </w:tc>
        <w:tc>
          <w:tcPr>
            <w:tcW w:w="779" w:type="dxa"/>
            <w:tcBorders>
              <w:top w:val="single" w:color="000000" w:sz="4" w:space="0"/>
              <w:left w:val="single" w:color="000000" w:sz="4" w:space="0"/>
              <w:bottom w:val="single" w:color="000000" w:sz="4" w:space="0"/>
            </w:tcBorders>
            <w:shd w:val="clear" w:color="auto" w:fill="auto"/>
            <w:noWrap/>
            <w:vAlign w:val="center"/>
          </w:tcPr>
          <w:p w14:paraId="552EC472">
            <w:pPr>
              <w:jc w:val="center"/>
              <w:rPr>
                <w:rFonts w:ascii="仿宋" w:hAnsi="仿宋" w:eastAsia="仿宋"/>
                <w:sz w:val="32"/>
                <w:szCs w:val="32"/>
              </w:rPr>
            </w:pPr>
            <w:r>
              <w:rPr>
                <w:rFonts w:hint="eastAsia" w:ascii="仿宋" w:hAnsi="仿宋" w:eastAsia="仿宋"/>
                <w:sz w:val="32"/>
                <w:szCs w:val="32"/>
              </w:rPr>
              <w:t>个</w:t>
            </w:r>
          </w:p>
        </w:tc>
        <w:tc>
          <w:tcPr>
            <w:tcW w:w="1976" w:type="dxa"/>
            <w:tcBorders>
              <w:top w:val="single" w:color="000000" w:sz="4" w:space="0"/>
              <w:left w:val="single" w:color="000000" w:sz="4" w:space="0"/>
              <w:bottom w:val="single" w:color="000000" w:sz="4" w:space="0"/>
            </w:tcBorders>
            <w:vAlign w:val="center"/>
          </w:tcPr>
          <w:p w14:paraId="3ED9B130">
            <w:pPr>
              <w:jc w:val="center"/>
              <w:rPr>
                <w:rFonts w:ascii="仿宋" w:hAnsi="仿宋" w:eastAsia="仿宋"/>
                <w:sz w:val="32"/>
                <w:szCs w:val="32"/>
              </w:rPr>
            </w:pPr>
            <w:r>
              <w:rPr>
                <w:rFonts w:hint="eastAsia" w:ascii="仿宋" w:hAnsi="仿宋" w:eastAsia="仿宋"/>
                <w:sz w:val="32"/>
                <w:szCs w:val="32"/>
              </w:rPr>
              <w:t>1.ZEXONYS</w:t>
            </w:r>
            <w:r>
              <w:rPr>
                <w:rFonts w:hint="eastAsia" w:ascii="仿宋" w:hAnsi="仿宋" w:eastAsia="仿宋"/>
                <w:sz w:val="32"/>
                <w:szCs w:val="32"/>
              </w:rPr>
              <w:br w:type="textWrapping"/>
            </w:r>
            <w:r>
              <w:rPr>
                <w:rFonts w:hint="eastAsia" w:ascii="仿宋" w:hAnsi="仿宋" w:eastAsia="仿宋"/>
                <w:sz w:val="32"/>
                <w:szCs w:val="32"/>
              </w:rPr>
              <w:t>2.健力王</w:t>
            </w:r>
            <w:r>
              <w:rPr>
                <w:rFonts w:hint="eastAsia" w:ascii="仿宋" w:hAnsi="仿宋" w:eastAsia="仿宋"/>
                <w:sz w:val="32"/>
                <w:szCs w:val="32"/>
              </w:rPr>
              <w:br w:type="textWrapping"/>
            </w:r>
            <w:r>
              <w:rPr>
                <w:rFonts w:hint="eastAsia" w:ascii="仿宋" w:hAnsi="仿宋" w:eastAsia="仿宋"/>
                <w:sz w:val="32"/>
                <w:szCs w:val="32"/>
              </w:rPr>
              <w:t>3.舰强体育</w:t>
            </w:r>
          </w:p>
        </w:tc>
      </w:tr>
      <w:tr w14:paraId="29DC2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56A744A2">
            <w:pPr>
              <w:jc w:val="center"/>
              <w:rPr>
                <w:rFonts w:ascii="仿宋" w:hAnsi="仿宋" w:eastAsia="仿宋"/>
                <w:color w:val="000000"/>
                <w:sz w:val="32"/>
                <w:szCs w:val="32"/>
              </w:rPr>
            </w:pPr>
            <w:r>
              <w:rPr>
                <w:rFonts w:hint="eastAsia" w:ascii="仿宋" w:hAnsi="仿宋" w:eastAsia="仿宋"/>
                <w:color w:val="000000"/>
                <w:sz w:val="32"/>
                <w:szCs w:val="32"/>
              </w:rPr>
              <w:t>21</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D874">
            <w:pPr>
              <w:jc w:val="center"/>
              <w:rPr>
                <w:rFonts w:ascii="仿宋" w:hAnsi="仿宋" w:eastAsia="仿宋"/>
                <w:color w:val="000000"/>
                <w:sz w:val="32"/>
                <w:szCs w:val="32"/>
              </w:rPr>
            </w:pPr>
            <w:r>
              <w:rPr>
                <w:rFonts w:hint="eastAsia" w:ascii="仿宋" w:hAnsi="仿宋" w:eastAsia="仿宋"/>
                <w:color w:val="000000"/>
                <w:sz w:val="32"/>
                <w:szCs w:val="32"/>
              </w:rPr>
              <w:t>飞镖</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BE72">
            <w:pPr>
              <w:jc w:val="center"/>
              <w:rPr>
                <w:rFonts w:ascii="仿宋" w:hAnsi="仿宋" w:eastAsia="仿宋"/>
                <w:sz w:val="32"/>
                <w:szCs w:val="32"/>
              </w:rPr>
            </w:pPr>
            <w:r>
              <w:rPr>
                <w:rFonts w:hint="eastAsia" w:ascii="仿宋" w:hAnsi="仿宋" w:eastAsia="仿宋"/>
                <w:sz w:val="32"/>
                <w:szCs w:val="32"/>
              </w:rPr>
              <w:t>18克</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C5EB">
            <w:pPr>
              <w:jc w:val="center"/>
              <w:rPr>
                <w:rFonts w:ascii="仿宋" w:hAnsi="仿宋" w:eastAsia="仿宋"/>
                <w:sz w:val="32"/>
                <w:szCs w:val="32"/>
              </w:rPr>
            </w:pPr>
            <w:r>
              <w:rPr>
                <w:rFonts w:hint="eastAsia" w:ascii="仿宋" w:hAnsi="仿宋" w:eastAsia="仿宋"/>
                <w:sz w:val="32"/>
                <w:szCs w:val="32"/>
              </w:rPr>
              <w:t>180</w:t>
            </w:r>
          </w:p>
        </w:tc>
        <w:tc>
          <w:tcPr>
            <w:tcW w:w="779" w:type="dxa"/>
            <w:tcBorders>
              <w:top w:val="single" w:color="000000" w:sz="4" w:space="0"/>
              <w:left w:val="single" w:color="000000" w:sz="4" w:space="0"/>
              <w:bottom w:val="single" w:color="000000" w:sz="4" w:space="0"/>
            </w:tcBorders>
            <w:shd w:val="clear" w:color="auto" w:fill="auto"/>
            <w:noWrap/>
            <w:vAlign w:val="center"/>
          </w:tcPr>
          <w:p w14:paraId="4CDF774F">
            <w:pPr>
              <w:jc w:val="center"/>
              <w:rPr>
                <w:rFonts w:ascii="仿宋" w:hAnsi="仿宋" w:eastAsia="仿宋"/>
                <w:sz w:val="32"/>
                <w:szCs w:val="32"/>
              </w:rPr>
            </w:pPr>
            <w:r>
              <w:rPr>
                <w:rFonts w:hint="eastAsia" w:ascii="仿宋" w:hAnsi="仿宋" w:eastAsia="仿宋"/>
                <w:sz w:val="32"/>
                <w:szCs w:val="32"/>
              </w:rPr>
              <w:t>支</w:t>
            </w:r>
          </w:p>
        </w:tc>
        <w:tc>
          <w:tcPr>
            <w:tcW w:w="1976" w:type="dxa"/>
            <w:tcBorders>
              <w:top w:val="single" w:color="000000" w:sz="4" w:space="0"/>
              <w:left w:val="single" w:color="000000" w:sz="4" w:space="0"/>
              <w:bottom w:val="single" w:color="000000" w:sz="4" w:space="0"/>
            </w:tcBorders>
            <w:vAlign w:val="center"/>
          </w:tcPr>
          <w:p w14:paraId="0B1739A3">
            <w:pPr>
              <w:jc w:val="center"/>
              <w:rPr>
                <w:rFonts w:ascii="仿宋" w:hAnsi="仿宋" w:eastAsia="仿宋"/>
                <w:color w:val="000000"/>
                <w:sz w:val="32"/>
                <w:szCs w:val="32"/>
              </w:rPr>
            </w:pPr>
            <w:r>
              <w:rPr>
                <w:rFonts w:hint="eastAsia" w:ascii="仿宋" w:hAnsi="仿宋" w:eastAsia="仿宋"/>
                <w:color w:val="000000"/>
                <w:sz w:val="32"/>
                <w:szCs w:val="32"/>
              </w:rPr>
              <w:t>　</w:t>
            </w:r>
          </w:p>
        </w:tc>
      </w:tr>
      <w:tr w14:paraId="7CCA1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411A7583">
            <w:pPr>
              <w:jc w:val="center"/>
              <w:rPr>
                <w:rFonts w:ascii="仿宋" w:hAnsi="仿宋" w:eastAsia="仿宋"/>
                <w:color w:val="000000"/>
                <w:sz w:val="32"/>
                <w:szCs w:val="32"/>
              </w:rPr>
            </w:pPr>
            <w:r>
              <w:rPr>
                <w:rFonts w:hint="eastAsia" w:ascii="仿宋" w:hAnsi="仿宋" w:eastAsia="仿宋"/>
                <w:color w:val="000000"/>
                <w:sz w:val="32"/>
                <w:szCs w:val="32"/>
              </w:rPr>
              <w:t>22</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F295">
            <w:pPr>
              <w:jc w:val="center"/>
              <w:rPr>
                <w:rFonts w:ascii="仿宋" w:hAnsi="仿宋" w:eastAsia="仿宋"/>
                <w:color w:val="000000"/>
                <w:sz w:val="32"/>
                <w:szCs w:val="32"/>
              </w:rPr>
            </w:pPr>
            <w:r>
              <w:rPr>
                <w:rFonts w:hint="eastAsia" w:ascii="仿宋" w:hAnsi="仿宋" w:eastAsia="仿宋"/>
                <w:color w:val="000000"/>
                <w:sz w:val="32"/>
                <w:szCs w:val="32"/>
              </w:rPr>
              <w:t>足球球门网</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614F">
            <w:pPr>
              <w:jc w:val="center"/>
              <w:rPr>
                <w:rFonts w:ascii="仿宋" w:hAnsi="仿宋" w:eastAsia="仿宋"/>
                <w:sz w:val="32"/>
                <w:szCs w:val="32"/>
              </w:rPr>
            </w:pPr>
            <w:r>
              <w:rPr>
                <w:rFonts w:hint="eastAsia" w:ascii="仿宋" w:hAnsi="仿宋" w:eastAsia="仿宋"/>
                <w:sz w:val="32"/>
                <w:szCs w:val="32"/>
              </w:rPr>
              <w:t>11人制</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2EA4">
            <w:pPr>
              <w:jc w:val="center"/>
              <w:rPr>
                <w:rFonts w:ascii="仿宋" w:hAnsi="仿宋" w:eastAsia="仿宋"/>
                <w:sz w:val="32"/>
                <w:szCs w:val="32"/>
              </w:rPr>
            </w:pPr>
            <w:r>
              <w:rPr>
                <w:rFonts w:hint="eastAsia" w:ascii="仿宋" w:hAnsi="仿宋" w:eastAsia="仿宋"/>
                <w:sz w:val="32"/>
                <w:szCs w:val="32"/>
              </w:rPr>
              <w:t>2</w:t>
            </w:r>
          </w:p>
        </w:tc>
        <w:tc>
          <w:tcPr>
            <w:tcW w:w="779" w:type="dxa"/>
            <w:tcBorders>
              <w:top w:val="single" w:color="000000" w:sz="4" w:space="0"/>
              <w:left w:val="single" w:color="000000" w:sz="4" w:space="0"/>
              <w:bottom w:val="single" w:color="000000" w:sz="4" w:space="0"/>
            </w:tcBorders>
            <w:shd w:val="clear" w:color="auto" w:fill="auto"/>
            <w:noWrap/>
            <w:vAlign w:val="center"/>
          </w:tcPr>
          <w:p w14:paraId="23E3151D">
            <w:pPr>
              <w:jc w:val="center"/>
              <w:rPr>
                <w:rFonts w:ascii="仿宋" w:hAnsi="仿宋" w:eastAsia="仿宋"/>
                <w:sz w:val="32"/>
                <w:szCs w:val="32"/>
              </w:rPr>
            </w:pPr>
            <w:r>
              <w:rPr>
                <w:rFonts w:hint="eastAsia" w:ascii="仿宋" w:hAnsi="仿宋" w:eastAsia="仿宋"/>
                <w:sz w:val="32"/>
                <w:szCs w:val="32"/>
              </w:rPr>
              <w:t>副</w:t>
            </w:r>
          </w:p>
        </w:tc>
        <w:tc>
          <w:tcPr>
            <w:tcW w:w="1976" w:type="dxa"/>
            <w:tcBorders>
              <w:top w:val="single" w:color="000000" w:sz="4" w:space="0"/>
              <w:left w:val="single" w:color="000000" w:sz="4" w:space="0"/>
              <w:bottom w:val="single" w:color="000000" w:sz="4" w:space="0"/>
            </w:tcBorders>
            <w:vAlign w:val="center"/>
          </w:tcPr>
          <w:p w14:paraId="3E02AFB5">
            <w:pPr>
              <w:jc w:val="center"/>
              <w:rPr>
                <w:rFonts w:ascii="仿宋" w:hAnsi="仿宋" w:eastAsia="仿宋"/>
                <w:color w:val="000000"/>
                <w:sz w:val="32"/>
                <w:szCs w:val="32"/>
              </w:rPr>
            </w:pPr>
            <w:r>
              <w:rPr>
                <w:rFonts w:hint="eastAsia" w:ascii="仿宋" w:hAnsi="仿宋" w:eastAsia="仿宋"/>
                <w:color w:val="000000"/>
                <w:sz w:val="32"/>
                <w:szCs w:val="32"/>
              </w:rPr>
              <w:t>　</w:t>
            </w:r>
          </w:p>
        </w:tc>
      </w:tr>
      <w:tr w14:paraId="670CD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04FB0C49">
            <w:pPr>
              <w:jc w:val="center"/>
              <w:rPr>
                <w:rFonts w:ascii="仿宋" w:hAnsi="仿宋" w:eastAsia="仿宋"/>
                <w:color w:val="000000"/>
                <w:sz w:val="32"/>
                <w:szCs w:val="32"/>
              </w:rPr>
            </w:pPr>
            <w:r>
              <w:rPr>
                <w:rFonts w:hint="eastAsia" w:ascii="仿宋" w:hAnsi="仿宋" w:eastAsia="仿宋"/>
                <w:color w:val="000000"/>
                <w:sz w:val="32"/>
                <w:szCs w:val="32"/>
              </w:rPr>
              <w:t>23</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3FDB">
            <w:pPr>
              <w:jc w:val="center"/>
              <w:rPr>
                <w:rFonts w:ascii="仿宋" w:hAnsi="仿宋" w:eastAsia="仿宋"/>
                <w:color w:val="000000"/>
                <w:sz w:val="32"/>
                <w:szCs w:val="32"/>
              </w:rPr>
            </w:pPr>
            <w:r>
              <w:rPr>
                <w:rFonts w:hint="eastAsia" w:ascii="仿宋" w:hAnsi="仿宋" w:eastAsia="仿宋"/>
                <w:color w:val="000000"/>
                <w:sz w:val="32"/>
                <w:szCs w:val="32"/>
              </w:rPr>
              <w:t>足球球门</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879B">
            <w:pPr>
              <w:jc w:val="center"/>
              <w:rPr>
                <w:rFonts w:ascii="仿宋" w:hAnsi="仿宋" w:eastAsia="仿宋"/>
                <w:sz w:val="32"/>
                <w:szCs w:val="32"/>
              </w:rPr>
            </w:pPr>
            <w:r>
              <w:rPr>
                <w:rFonts w:hint="eastAsia" w:ascii="仿宋" w:hAnsi="仿宋" w:eastAsia="仿宋"/>
                <w:sz w:val="32"/>
                <w:szCs w:val="32"/>
              </w:rPr>
              <w:t>5人制</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C2D1">
            <w:pPr>
              <w:jc w:val="center"/>
              <w:rPr>
                <w:rFonts w:ascii="仿宋" w:hAnsi="仿宋" w:eastAsia="仿宋"/>
                <w:sz w:val="32"/>
                <w:szCs w:val="32"/>
              </w:rPr>
            </w:pPr>
            <w:r>
              <w:rPr>
                <w:rFonts w:hint="eastAsia" w:ascii="仿宋" w:hAnsi="仿宋" w:eastAsia="仿宋"/>
                <w:sz w:val="32"/>
                <w:szCs w:val="32"/>
              </w:rPr>
              <w:t>2</w:t>
            </w:r>
          </w:p>
        </w:tc>
        <w:tc>
          <w:tcPr>
            <w:tcW w:w="779" w:type="dxa"/>
            <w:tcBorders>
              <w:top w:val="single" w:color="000000" w:sz="4" w:space="0"/>
              <w:left w:val="single" w:color="000000" w:sz="4" w:space="0"/>
              <w:bottom w:val="single" w:color="000000" w:sz="4" w:space="0"/>
            </w:tcBorders>
            <w:shd w:val="clear" w:color="auto" w:fill="auto"/>
            <w:noWrap/>
            <w:vAlign w:val="center"/>
          </w:tcPr>
          <w:p w14:paraId="11CDB3DE">
            <w:pPr>
              <w:jc w:val="center"/>
              <w:rPr>
                <w:rFonts w:ascii="仿宋" w:hAnsi="仿宋" w:eastAsia="仿宋"/>
                <w:sz w:val="32"/>
                <w:szCs w:val="32"/>
              </w:rPr>
            </w:pPr>
            <w:r>
              <w:rPr>
                <w:rFonts w:hint="eastAsia" w:ascii="仿宋" w:hAnsi="仿宋" w:eastAsia="仿宋"/>
                <w:sz w:val="32"/>
                <w:szCs w:val="32"/>
              </w:rPr>
              <w:t>个</w:t>
            </w:r>
          </w:p>
        </w:tc>
        <w:tc>
          <w:tcPr>
            <w:tcW w:w="1976" w:type="dxa"/>
            <w:tcBorders>
              <w:top w:val="single" w:color="000000" w:sz="4" w:space="0"/>
              <w:left w:val="single" w:color="000000" w:sz="4" w:space="0"/>
              <w:bottom w:val="single" w:color="000000" w:sz="4" w:space="0"/>
            </w:tcBorders>
            <w:vAlign w:val="center"/>
          </w:tcPr>
          <w:p w14:paraId="2EF9C45A">
            <w:pPr>
              <w:jc w:val="center"/>
              <w:rPr>
                <w:rFonts w:ascii="仿宋" w:hAnsi="仿宋" w:eastAsia="仿宋"/>
                <w:color w:val="000000"/>
                <w:sz w:val="32"/>
                <w:szCs w:val="32"/>
              </w:rPr>
            </w:pPr>
            <w:r>
              <w:rPr>
                <w:rFonts w:hint="eastAsia" w:ascii="仿宋" w:hAnsi="仿宋" w:eastAsia="仿宋"/>
                <w:color w:val="000000"/>
                <w:sz w:val="32"/>
                <w:szCs w:val="32"/>
              </w:rPr>
              <w:t>　</w:t>
            </w:r>
          </w:p>
        </w:tc>
      </w:tr>
      <w:tr w14:paraId="25930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795B4912">
            <w:pPr>
              <w:jc w:val="center"/>
              <w:rPr>
                <w:rFonts w:ascii="仿宋" w:hAnsi="仿宋" w:eastAsia="仿宋"/>
                <w:color w:val="000000"/>
                <w:sz w:val="32"/>
                <w:szCs w:val="32"/>
              </w:rPr>
            </w:pPr>
            <w:r>
              <w:rPr>
                <w:rFonts w:hint="eastAsia" w:ascii="仿宋" w:hAnsi="仿宋" w:eastAsia="仿宋"/>
                <w:color w:val="000000"/>
                <w:sz w:val="32"/>
                <w:szCs w:val="32"/>
              </w:rPr>
              <w:t>24</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01DB">
            <w:pPr>
              <w:jc w:val="center"/>
              <w:rPr>
                <w:rFonts w:ascii="仿宋" w:hAnsi="仿宋" w:eastAsia="仿宋"/>
                <w:color w:val="000000"/>
                <w:sz w:val="32"/>
                <w:szCs w:val="32"/>
              </w:rPr>
            </w:pPr>
            <w:r>
              <w:rPr>
                <w:rFonts w:hint="eastAsia" w:ascii="仿宋" w:hAnsi="仿宋" w:eastAsia="仿宋"/>
                <w:color w:val="000000"/>
                <w:sz w:val="32"/>
                <w:szCs w:val="32"/>
              </w:rPr>
              <w:t>网球拍手胶</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F552">
            <w:pPr>
              <w:jc w:val="center"/>
              <w:rPr>
                <w:rFonts w:ascii="仿宋" w:hAnsi="仿宋" w:eastAsia="仿宋"/>
                <w:sz w:val="32"/>
                <w:szCs w:val="32"/>
              </w:rPr>
            </w:pPr>
            <w:r>
              <w:rPr>
                <w:rFonts w:hint="eastAsia" w:ascii="仿宋" w:hAnsi="仿宋" w:eastAsia="仿宋"/>
                <w:sz w:val="32"/>
                <w:szCs w:val="32"/>
              </w:rPr>
              <w:t>　</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BB5E">
            <w:pPr>
              <w:jc w:val="center"/>
              <w:rPr>
                <w:rFonts w:ascii="仿宋" w:hAnsi="仿宋" w:eastAsia="仿宋"/>
                <w:sz w:val="32"/>
                <w:szCs w:val="32"/>
              </w:rPr>
            </w:pPr>
            <w:r>
              <w:rPr>
                <w:rFonts w:hint="eastAsia" w:ascii="仿宋" w:hAnsi="仿宋" w:eastAsia="仿宋"/>
                <w:sz w:val="32"/>
                <w:szCs w:val="32"/>
              </w:rPr>
              <w:t>50</w:t>
            </w:r>
          </w:p>
        </w:tc>
        <w:tc>
          <w:tcPr>
            <w:tcW w:w="779" w:type="dxa"/>
            <w:tcBorders>
              <w:top w:val="single" w:color="000000" w:sz="4" w:space="0"/>
              <w:left w:val="single" w:color="000000" w:sz="4" w:space="0"/>
              <w:bottom w:val="single" w:color="000000" w:sz="4" w:space="0"/>
            </w:tcBorders>
            <w:shd w:val="clear" w:color="auto" w:fill="auto"/>
            <w:noWrap/>
            <w:vAlign w:val="center"/>
          </w:tcPr>
          <w:p w14:paraId="320A34A3">
            <w:pPr>
              <w:jc w:val="center"/>
              <w:rPr>
                <w:rFonts w:ascii="仿宋" w:hAnsi="仿宋" w:eastAsia="仿宋"/>
                <w:sz w:val="32"/>
                <w:szCs w:val="32"/>
              </w:rPr>
            </w:pPr>
            <w:r>
              <w:rPr>
                <w:rFonts w:hint="eastAsia" w:ascii="仿宋" w:hAnsi="仿宋" w:eastAsia="仿宋"/>
                <w:sz w:val="32"/>
                <w:szCs w:val="32"/>
              </w:rPr>
              <w:t>条</w:t>
            </w:r>
          </w:p>
        </w:tc>
        <w:tc>
          <w:tcPr>
            <w:tcW w:w="1976" w:type="dxa"/>
            <w:tcBorders>
              <w:top w:val="single" w:color="000000" w:sz="4" w:space="0"/>
              <w:left w:val="single" w:color="000000" w:sz="4" w:space="0"/>
              <w:bottom w:val="single" w:color="000000" w:sz="4" w:space="0"/>
            </w:tcBorders>
            <w:vAlign w:val="center"/>
          </w:tcPr>
          <w:p w14:paraId="4F53B1F7">
            <w:pPr>
              <w:jc w:val="center"/>
              <w:rPr>
                <w:rFonts w:ascii="仿宋" w:hAnsi="仿宋" w:eastAsia="仿宋"/>
                <w:color w:val="000000"/>
                <w:sz w:val="32"/>
                <w:szCs w:val="32"/>
              </w:rPr>
            </w:pPr>
            <w:r>
              <w:rPr>
                <w:rFonts w:hint="eastAsia" w:ascii="仿宋" w:hAnsi="仿宋" w:eastAsia="仿宋"/>
                <w:color w:val="000000"/>
                <w:sz w:val="32"/>
                <w:szCs w:val="32"/>
              </w:rPr>
              <w:t>　</w:t>
            </w:r>
          </w:p>
        </w:tc>
      </w:tr>
    </w:tbl>
    <w:p w14:paraId="7F5FDE9B"/>
    <w:p w14:paraId="03DD973E"/>
    <w:p w14:paraId="073FCBD6"/>
    <w:p w14:paraId="02C539F0"/>
    <w:p w14:paraId="1601E08C">
      <w:pPr>
        <w:pStyle w:val="2"/>
        <w:rPr>
          <w:rFonts w:ascii="仿宋_GB2312" w:hAnsi="仿宋_GB2312" w:eastAsia="仿宋_GB2312" w:cs="仿宋_GB2312"/>
        </w:rPr>
      </w:pPr>
      <w:bookmarkStart w:id="52" w:name="_Toc13807"/>
      <w:bookmarkStart w:id="53" w:name="_Toc21799"/>
      <w:bookmarkStart w:id="54" w:name="_Toc40089799"/>
      <w:r>
        <w:rPr>
          <w:rFonts w:hint="eastAsia" w:ascii="仿宋_GB2312" w:hAnsi="仿宋_GB2312" w:eastAsia="仿宋_GB2312" w:cs="仿宋_GB2312"/>
        </w:rPr>
        <w:t>第五部分 报价文件格式</w:t>
      </w:r>
      <w:bookmarkEnd w:id="51"/>
      <w:bookmarkEnd w:id="52"/>
      <w:bookmarkEnd w:id="53"/>
      <w:bookmarkEnd w:id="54"/>
    </w:p>
    <w:p w14:paraId="4EB5F115">
      <w:pPr>
        <w:adjustRightInd w:val="0"/>
        <w:snapToGrid w:val="0"/>
        <w:spacing w:line="560" w:lineRule="exact"/>
        <w:ind w:left="638" w:leftChars="228"/>
        <w:rPr>
          <w:rFonts w:hint="eastAsia" w:ascii="黑体" w:hAnsi="黑体" w:eastAsia="黑体" w:cs="黑体"/>
          <w:sz w:val="32"/>
          <w:szCs w:val="32"/>
        </w:rPr>
      </w:pPr>
    </w:p>
    <w:p w14:paraId="41D73039">
      <w:pPr>
        <w:adjustRightInd w:val="0"/>
        <w:snapToGrid w:val="0"/>
        <w:spacing w:line="560" w:lineRule="exact"/>
        <w:ind w:left="638" w:leftChars="228"/>
        <w:rPr>
          <w:rFonts w:ascii="黑体" w:hAnsi="黑体" w:eastAsia="黑体" w:cs="黑体"/>
          <w:sz w:val="32"/>
          <w:szCs w:val="32"/>
        </w:rPr>
      </w:pPr>
      <w:r>
        <w:rPr>
          <w:rFonts w:hint="eastAsia" w:ascii="黑体" w:hAnsi="黑体" w:eastAsia="黑体" w:cs="黑体"/>
          <w:sz w:val="32"/>
          <w:szCs w:val="32"/>
        </w:rPr>
        <w:t>一、商务部分</w:t>
      </w:r>
    </w:p>
    <w:p w14:paraId="73EEF1F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4BC20D15">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3F3B528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4996516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56F20B05">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5.谈判文件中规定或供应商认为其它应介绍或提交的资料和文件</w:t>
      </w:r>
    </w:p>
    <w:p w14:paraId="4FDBC47E">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二、资信部分</w:t>
      </w:r>
    </w:p>
    <w:p w14:paraId="724DB775">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1.★提供投标人须知规定的资格证明材料复印件</w:t>
      </w:r>
    </w:p>
    <w:p w14:paraId="1FD10A29">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三、技术部分</w:t>
      </w:r>
    </w:p>
    <w:p w14:paraId="7562809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43B29216">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1E125BE5">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3.★投标货物清单（详见附件5）</w:t>
      </w:r>
    </w:p>
    <w:p w14:paraId="26CFD18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4.★技术响应表（详见附件6）</w:t>
      </w:r>
    </w:p>
    <w:p w14:paraId="27B5DBD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5.投标货物产品图片等证明货物的合格性和符合谈判文件规定的技术资料。</w:t>
      </w:r>
    </w:p>
    <w:p w14:paraId="70C3816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6.供应商或制造商在采购人所属地区的售后服务维修机构数量及分布情况（如有）。</w:t>
      </w:r>
    </w:p>
    <w:p w14:paraId="1D4BE6E3">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7.技术服务、技术培训、售后服务的内容和措施</w:t>
      </w:r>
    </w:p>
    <w:p w14:paraId="6859407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8.供应商同类项目实施情况一览表并提供能证明其业绩属实的合同复印件（如有）。</w:t>
      </w:r>
    </w:p>
    <w:p w14:paraId="0614718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9.选配件、专用耗材、售后服务优惠表（如有）。</w:t>
      </w:r>
    </w:p>
    <w:p w14:paraId="36F3903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10.谈判文件规定或供应商认为其它应介绍或提交的资料和文件。</w:t>
      </w:r>
    </w:p>
    <w:p w14:paraId="1727DE16">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四、报价部分</w:t>
      </w:r>
    </w:p>
    <w:p w14:paraId="620C3C9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1.★报价一览表（详见附件7）</w:t>
      </w:r>
    </w:p>
    <w:p w14:paraId="17B4B37D">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五、特别说明</w:t>
      </w:r>
    </w:p>
    <w:p w14:paraId="68F8463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72259E51">
      <w:pPr>
        <w:rPr>
          <w:rFonts w:ascii="仿宋_GB2312" w:hAnsi="仿宋_GB2312" w:eastAsia="仿宋_GB2312" w:cs="仿宋_GB2312"/>
        </w:rPr>
      </w:pPr>
      <w:r>
        <w:rPr>
          <w:rFonts w:hint="eastAsia" w:ascii="仿宋_GB2312" w:hAnsi="仿宋_GB2312" w:eastAsia="仿宋_GB2312" w:cs="仿宋_GB2312"/>
        </w:rPr>
        <w:br w:type="page"/>
      </w:r>
      <w:bookmarkStart w:id="55" w:name="_Toc40089800"/>
      <w:bookmarkStart w:id="56" w:name="_Toc14759"/>
      <w:bookmarkStart w:id="57" w:name="_Toc356490394"/>
      <w:bookmarkStart w:id="58" w:name="_Toc356491342"/>
    </w:p>
    <w:p w14:paraId="64969694">
      <w:pP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附件</w:t>
      </w:r>
      <w:bookmarkEnd w:id="55"/>
      <w:bookmarkEnd w:id="56"/>
    </w:p>
    <w:p w14:paraId="3218E934">
      <w:pPr>
        <w:jc w:val="center"/>
        <w:rPr>
          <w:rFonts w:ascii="仿宋_GB2312" w:hAnsi="仿宋_GB2312" w:eastAsia="仿宋_GB2312" w:cs="仿宋_GB2312"/>
          <w:b/>
        </w:rPr>
      </w:pPr>
    </w:p>
    <w:p w14:paraId="7824D73F">
      <w:pPr>
        <w:jc w:val="center"/>
        <w:rPr>
          <w:rFonts w:ascii="仿宋_GB2312" w:hAnsi="仿宋_GB2312" w:eastAsia="仿宋_GB2312" w:cs="仿宋_GB2312"/>
          <w:b/>
        </w:rPr>
      </w:pPr>
    </w:p>
    <w:p w14:paraId="40278CFC">
      <w:pPr>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235F11DC">
      <w:pPr>
        <w:jc w:val="right"/>
        <w:rPr>
          <w:rFonts w:ascii="仿宋_GB2312" w:hAnsi="仿宋_GB2312" w:eastAsia="仿宋_GB2312" w:cs="仿宋_GB2312"/>
          <w:b/>
          <w:bCs w:val="0"/>
          <w:sz w:val="36"/>
          <w:szCs w:val="36"/>
        </w:rPr>
      </w:pPr>
      <w:bookmarkStart w:id="59" w:name="_Toc40089801"/>
      <w:bookmarkStart w:id="60" w:name="_Toc1227"/>
      <w:r>
        <w:rPr>
          <w:rFonts w:hint="eastAsia" w:ascii="仿宋_GB2312" w:hAnsi="仿宋_GB2312" w:eastAsia="仿宋_GB2312" w:cs="仿宋_GB2312"/>
          <w:b/>
          <w:bCs w:val="0"/>
          <w:sz w:val="36"/>
          <w:szCs w:val="36"/>
        </w:rPr>
        <w:t>正本或副本</w:t>
      </w:r>
      <w:bookmarkEnd w:id="59"/>
      <w:bookmarkEnd w:id="60"/>
    </w:p>
    <w:p w14:paraId="39EFDF35">
      <w:pPr>
        <w:ind w:firstLine="2168" w:firstLineChars="600"/>
        <w:rPr>
          <w:rFonts w:ascii="仿宋_GB2312" w:hAnsi="仿宋_GB2312" w:eastAsia="仿宋_GB2312" w:cs="仿宋_GB2312"/>
          <w:b/>
          <w:bCs w:val="0"/>
          <w:sz w:val="36"/>
          <w:szCs w:val="36"/>
          <w:u w:val="single"/>
        </w:rPr>
      </w:pPr>
      <w:bookmarkStart w:id="61" w:name="_Toc40089802"/>
      <w:bookmarkStart w:id="62" w:name="_Toc27492"/>
      <w:r>
        <w:rPr>
          <w:rFonts w:hint="eastAsia" w:ascii="仿宋_GB2312" w:hAnsi="仿宋_GB2312" w:eastAsia="仿宋_GB2312" w:cs="仿宋_GB2312"/>
          <w:b/>
          <w:bCs w:val="0"/>
          <w:sz w:val="36"/>
          <w:szCs w:val="36"/>
          <w:u w:val="single"/>
        </w:rPr>
        <w:t>（项目名称）</w:t>
      </w:r>
      <w:bookmarkEnd w:id="61"/>
      <w:bookmarkEnd w:id="62"/>
      <w:bookmarkStart w:id="63" w:name="_Toc40089803"/>
      <w:bookmarkStart w:id="64" w:name="_Toc2490"/>
      <w:r>
        <w:rPr>
          <w:rFonts w:hint="eastAsia" w:ascii="仿宋_GB2312" w:hAnsi="仿宋_GB2312" w:eastAsia="仿宋_GB2312" w:cs="仿宋_GB2312"/>
          <w:b/>
          <w:bCs w:val="0"/>
          <w:sz w:val="36"/>
          <w:szCs w:val="36"/>
          <w:u w:val="single"/>
        </w:rPr>
        <w:t xml:space="preserve">             </w:t>
      </w:r>
    </w:p>
    <w:p w14:paraId="02F18899">
      <w:pPr>
        <w:rPr>
          <w:rFonts w:ascii="仿宋_GB2312" w:hAnsi="仿宋_GB2312" w:eastAsia="仿宋_GB2312" w:cs="仿宋_GB2312"/>
        </w:rPr>
      </w:pPr>
    </w:p>
    <w:p w14:paraId="61C7A621">
      <w:pPr>
        <w:ind w:firstLine="2168" w:firstLineChars="600"/>
        <w:rPr>
          <w:rFonts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2CE8F850">
      <w:pPr>
        <w:rPr>
          <w:rFonts w:ascii="仿宋_GB2312" w:hAnsi="仿宋_GB2312" w:eastAsia="仿宋_GB2312" w:cs="仿宋_GB2312"/>
        </w:rPr>
      </w:pPr>
    </w:p>
    <w:p w14:paraId="2DC31E7C">
      <w:pPr>
        <w:rPr>
          <w:rFonts w:ascii="仿宋_GB2312" w:hAnsi="仿宋_GB2312" w:eastAsia="仿宋_GB2312" w:cs="仿宋_GB2312"/>
        </w:rPr>
      </w:pPr>
    </w:p>
    <w:p w14:paraId="082040B9">
      <w:pPr>
        <w:jc w:val="center"/>
        <w:rPr>
          <w:rFonts w:ascii="仿宋_GB2312" w:hAnsi="仿宋_GB2312" w:eastAsia="仿宋_GB2312" w:cs="仿宋_GB2312"/>
          <w:b/>
          <w:bCs w:val="0"/>
          <w:sz w:val="52"/>
          <w:szCs w:val="52"/>
        </w:rPr>
      </w:pPr>
      <w:bookmarkStart w:id="65" w:name="_Toc17456"/>
      <w:bookmarkStart w:id="66" w:name="_Toc40089805"/>
    </w:p>
    <w:p w14:paraId="7984C4EB">
      <w:pPr>
        <w:jc w:val="center"/>
        <w:rPr>
          <w:rFonts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0D6A7959">
      <w:pPr>
        <w:rPr>
          <w:rFonts w:ascii="仿宋_GB2312" w:hAnsi="仿宋_GB2312" w:eastAsia="仿宋_GB2312" w:cs="仿宋_GB2312"/>
        </w:rPr>
      </w:pPr>
    </w:p>
    <w:p w14:paraId="5678A0B1">
      <w:pPr>
        <w:rPr>
          <w:rFonts w:ascii="仿宋_GB2312" w:hAnsi="仿宋_GB2312" w:eastAsia="仿宋_GB2312" w:cs="仿宋_GB2312"/>
        </w:rPr>
      </w:pPr>
    </w:p>
    <w:p w14:paraId="1FE79301">
      <w:pPr>
        <w:jc w:val="center"/>
        <w:rPr>
          <w:rFonts w:ascii="仿宋_GB2312" w:hAnsi="仿宋_GB2312" w:eastAsia="仿宋_GB2312" w:cs="仿宋_GB2312"/>
          <w:b/>
          <w:bCs w:val="0"/>
          <w:szCs w:val="36"/>
          <w:u w:val="single"/>
        </w:rPr>
      </w:pPr>
      <w:bookmarkStart w:id="67" w:name="_Toc25141"/>
      <w:bookmarkStart w:id="68" w:name="_Toc40089806"/>
      <w:r>
        <w:rPr>
          <w:rFonts w:hint="eastAsia" w:ascii="仿宋_GB2312" w:hAnsi="仿宋_GB2312" w:eastAsia="仿宋_GB2312" w:cs="仿宋_GB2312"/>
          <w:b/>
          <w:bCs w:val="0"/>
          <w:szCs w:val="36"/>
        </w:rPr>
        <w:t>投标人名称：</w:t>
      </w:r>
      <w:r>
        <w:rPr>
          <w:rFonts w:hint="eastAsia" w:ascii="仿宋_GB2312" w:hAnsi="仿宋_GB2312" w:eastAsia="仿宋_GB2312" w:cs="仿宋_GB2312"/>
          <w:b/>
          <w:bCs w:val="0"/>
          <w:szCs w:val="36"/>
          <w:u w:val="single"/>
        </w:rPr>
        <w:t xml:space="preserve">            （盖单位公章）</w:t>
      </w:r>
      <w:bookmarkEnd w:id="67"/>
      <w:bookmarkEnd w:id="68"/>
    </w:p>
    <w:p w14:paraId="26A73000">
      <w:pPr>
        <w:rPr>
          <w:rFonts w:ascii="仿宋_GB2312" w:hAnsi="仿宋_GB2312" w:eastAsia="仿宋_GB2312" w:cs="仿宋_GB2312"/>
        </w:rPr>
      </w:pPr>
    </w:p>
    <w:p w14:paraId="1F03117D">
      <w:pPr>
        <w:rPr>
          <w:rFonts w:ascii="仿宋_GB2312" w:hAnsi="仿宋_GB2312" w:eastAsia="仿宋_GB2312" w:cs="仿宋_GB2312"/>
          <w:b/>
          <w:bCs w:val="0"/>
          <w:szCs w:val="36"/>
          <w:u w:val="single"/>
        </w:rPr>
      </w:pPr>
      <w:r>
        <w:rPr>
          <w:rFonts w:hint="eastAsia" w:ascii="仿宋_GB2312" w:hAnsi="仿宋_GB2312" w:eastAsia="仿宋_GB2312" w:cs="仿宋_GB2312"/>
          <w:szCs w:val="36"/>
        </w:rPr>
        <w:t xml:space="preserve"> </w:t>
      </w:r>
      <w:bookmarkStart w:id="69" w:name="_Toc40089807"/>
      <w:bookmarkStart w:id="70" w:name="_Toc27017"/>
      <w:r>
        <w:rPr>
          <w:rFonts w:hint="eastAsia" w:ascii="仿宋_GB2312" w:hAnsi="仿宋_GB2312" w:eastAsia="仿宋_GB2312" w:cs="仿宋_GB2312"/>
          <w:szCs w:val="36"/>
        </w:rPr>
        <w:t xml:space="preserve">           </w:t>
      </w:r>
      <w:r>
        <w:rPr>
          <w:rFonts w:hint="eastAsia" w:ascii="仿宋_GB2312" w:hAnsi="仿宋_GB2312" w:eastAsia="仿宋_GB2312" w:cs="仿宋_GB2312"/>
          <w:b/>
          <w:bCs w:val="0"/>
          <w:szCs w:val="36"/>
        </w:rPr>
        <w:t>法定代表人或其委托代理人</w:t>
      </w:r>
      <w:r>
        <w:rPr>
          <w:rFonts w:hint="eastAsia" w:ascii="仿宋_GB2312" w:hAnsi="仿宋_GB2312" w:eastAsia="仿宋_GB2312" w:cs="仿宋_GB2312"/>
          <w:b/>
          <w:bCs w:val="0"/>
          <w:szCs w:val="36"/>
          <w:u w:val="single"/>
        </w:rPr>
        <w:t xml:space="preserve">：       </w:t>
      </w:r>
      <w:bookmarkEnd w:id="69"/>
      <w:bookmarkEnd w:id="70"/>
      <w:r>
        <w:rPr>
          <w:rFonts w:hint="eastAsia" w:ascii="仿宋_GB2312" w:hAnsi="仿宋_GB2312" w:eastAsia="仿宋_GB2312" w:cs="仿宋_GB2312"/>
          <w:b/>
          <w:bCs w:val="0"/>
          <w:szCs w:val="36"/>
          <w:u w:val="single"/>
        </w:rPr>
        <w:t xml:space="preserve">       </w:t>
      </w:r>
    </w:p>
    <w:p w14:paraId="202E55A1">
      <w:pPr>
        <w:rPr>
          <w:rFonts w:ascii="仿宋_GB2312" w:hAnsi="仿宋_GB2312" w:eastAsia="仿宋_GB2312" w:cs="仿宋_GB2312"/>
        </w:rPr>
      </w:pPr>
    </w:p>
    <w:p w14:paraId="32A5D053">
      <w:pPr>
        <w:ind w:firstLine="1687" w:firstLineChars="600"/>
        <w:rPr>
          <w:rFonts w:ascii="仿宋_GB2312" w:hAnsi="仿宋_GB2312" w:eastAsia="仿宋_GB2312" w:cs="仿宋_GB2312"/>
          <w:szCs w:val="36"/>
          <w:u w:val="single"/>
        </w:rPr>
      </w:pPr>
      <w:r>
        <w:rPr>
          <w:rFonts w:hint="eastAsia" w:ascii="仿宋_GB2312" w:hAnsi="仿宋_GB2312" w:eastAsia="仿宋_GB2312" w:cs="仿宋_GB2312"/>
          <w:b/>
          <w:kern w:val="44"/>
          <w:szCs w:val="36"/>
        </w:rPr>
        <w:t>地   址:</w:t>
      </w:r>
      <w:r>
        <w:rPr>
          <w:rFonts w:hint="eastAsia" w:ascii="仿宋_GB2312" w:hAnsi="仿宋_GB2312" w:eastAsia="仿宋_GB2312" w:cs="仿宋_GB2312"/>
          <w:szCs w:val="36"/>
          <w:u w:val="single"/>
        </w:rPr>
        <w:t xml:space="preserve">                                </w:t>
      </w:r>
    </w:p>
    <w:p w14:paraId="475A89CE">
      <w:pPr>
        <w:pStyle w:val="13"/>
        <w:rPr>
          <w:rFonts w:ascii="仿宋_GB2312" w:hAnsi="仿宋_GB2312" w:eastAsia="仿宋_GB2312" w:cs="仿宋_GB2312"/>
        </w:rPr>
      </w:pPr>
    </w:p>
    <w:p w14:paraId="525C963B">
      <w:pPr>
        <w:pStyle w:val="13"/>
        <w:ind w:firstLine="1687" w:firstLineChars="600"/>
        <w:rPr>
          <w:rFonts w:ascii="仿宋_GB2312" w:hAnsi="仿宋_GB2312" w:eastAsia="仿宋_GB2312" w:cs="仿宋_GB2312"/>
          <w:u w:val="single"/>
        </w:rPr>
      </w:pPr>
      <w:r>
        <w:rPr>
          <w:rFonts w:hint="eastAsia" w:ascii="仿宋_GB2312" w:hAnsi="仿宋_GB2312" w:eastAsia="仿宋_GB2312" w:cs="仿宋_GB2312"/>
          <w:b/>
          <w:kern w:val="44"/>
          <w:szCs w:val="36"/>
        </w:rPr>
        <w:t>电   话：</w:t>
      </w:r>
      <w:r>
        <w:rPr>
          <w:rFonts w:hint="eastAsia" w:ascii="仿宋_GB2312" w:hAnsi="仿宋_GB2312" w:eastAsia="仿宋_GB2312" w:cs="仿宋_GB2312"/>
          <w:u w:val="single"/>
        </w:rPr>
        <w:t xml:space="preserve">                                 </w:t>
      </w:r>
    </w:p>
    <w:p w14:paraId="20B2E727">
      <w:pPr>
        <w:rPr>
          <w:rFonts w:ascii="仿宋_GB2312" w:hAnsi="仿宋_GB2312" w:eastAsia="仿宋_GB2312" w:cs="仿宋_GB2312"/>
        </w:rPr>
      </w:pPr>
      <w:r>
        <w:rPr>
          <w:rFonts w:hint="eastAsia" w:ascii="仿宋_GB2312" w:hAnsi="仿宋_GB2312" w:eastAsia="仿宋_GB2312" w:cs="仿宋_GB2312"/>
        </w:rPr>
        <w:br w:type="page"/>
      </w:r>
    </w:p>
    <w:p w14:paraId="3EFD148F">
      <w:pPr>
        <w:pStyle w:val="2"/>
        <w:spacing w:line="240" w:lineRule="auto"/>
        <w:rPr>
          <w:rFonts w:ascii="仿宋_GB2312" w:hAnsi="仿宋_GB2312" w:eastAsia="仿宋_GB2312" w:cs="仿宋_GB2312"/>
        </w:rPr>
      </w:pPr>
      <w:bookmarkStart w:id="71" w:name="_Toc25070"/>
      <w:bookmarkStart w:id="72" w:name="_Toc25558"/>
      <w:bookmarkStart w:id="73" w:name="_Toc40089808"/>
      <w:r>
        <w:rPr>
          <w:rFonts w:hint="eastAsia" w:ascii="仿宋_GB2312" w:hAnsi="仿宋_GB2312" w:eastAsia="仿宋_GB2312" w:cs="仿宋_GB2312"/>
        </w:rPr>
        <w:t>一、商务部分</w:t>
      </w:r>
      <w:bookmarkEnd w:id="71"/>
    </w:p>
    <w:p w14:paraId="50543B00">
      <w:pPr>
        <w:pStyle w:val="3"/>
        <w:spacing w:before="120"/>
        <w:rPr>
          <w:rFonts w:ascii="仿宋_GB2312" w:hAnsi="仿宋_GB2312" w:eastAsia="仿宋_GB2312" w:cs="仿宋_GB2312"/>
        </w:rPr>
      </w:pPr>
      <w:bookmarkStart w:id="74" w:name="_Toc7917"/>
      <w:r>
        <w:rPr>
          <w:rFonts w:hint="eastAsia" w:ascii="仿宋_GB2312" w:hAnsi="仿宋_GB2312" w:eastAsia="仿宋_GB2312" w:cs="仿宋_GB2312"/>
        </w:rPr>
        <w:t>附件1</w:t>
      </w:r>
      <w:bookmarkEnd w:id="57"/>
      <w:bookmarkEnd w:id="58"/>
      <w:bookmarkEnd w:id="72"/>
      <w:bookmarkEnd w:id="73"/>
      <w:bookmarkEnd w:id="74"/>
    </w:p>
    <w:p w14:paraId="1202A86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投标函</w:t>
      </w:r>
    </w:p>
    <w:p w14:paraId="66BEC30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p>
    <w:p w14:paraId="3D5371B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0C4EABB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（项目名称/项目编号）并报价。为此，我方郑重声明以下诸点，并负法律责任。</w:t>
      </w:r>
    </w:p>
    <w:p w14:paraId="4A01566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7158D56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21A9D96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0E1B3DD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002A61C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196BFEE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05CF627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3F4DDD4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3CF1839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8.我方愿按《中华人民共和国合同法》履行自己的全部责任。</w:t>
      </w:r>
    </w:p>
    <w:p w14:paraId="6A4C5ADB">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p>
    <w:p w14:paraId="4209A57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地址：</w:t>
      </w:r>
    </w:p>
    <w:p w14:paraId="68EE477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邮政编码：</w:t>
      </w:r>
    </w:p>
    <w:p w14:paraId="26088BB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电话：</w:t>
      </w:r>
    </w:p>
    <w:p w14:paraId="7CD2349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传真：</w:t>
      </w:r>
    </w:p>
    <w:p w14:paraId="44E615F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投标人全称（公章）：</w:t>
      </w:r>
    </w:p>
    <w:p w14:paraId="7E7FD31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2FFACE5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center"/>
        <w:rPr>
          <w:rFonts w:ascii="仿宋_GB2312" w:hAnsi="仿宋_GB2312" w:eastAsia="仿宋_GB2312" w:cs="仿宋_GB2312"/>
          <w:szCs w:val="28"/>
        </w:rPr>
      </w:pPr>
      <w:r>
        <w:rPr>
          <w:rFonts w:hint="eastAsia" w:ascii="仿宋_GB2312" w:hAnsi="仿宋_GB2312" w:eastAsia="仿宋_GB2312" w:cs="仿宋_GB2312"/>
          <w:szCs w:val="28"/>
        </w:rPr>
        <w:t xml:space="preserve">                                     年   月   日</w:t>
      </w:r>
    </w:p>
    <w:p w14:paraId="410DDDA8">
      <w:pPr>
        <w:pStyle w:val="3"/>
        <w:spacing w:before="120"/>
        <w:rPr>
          <w:rFonts w:ascii="仿宋_GB2312" w:hAnsi="仿宋_GB2312" w:eastAsia="仿宋_GB2312" w:cs="仿宋_GB2312"/>
        </w:rPr>
      </w:pPr>
      <w:r>
        <w:rPr>
          <w:rFonts w:hint="eastAsia" w:ascii="仿宋_GB2312" w:hAnsi="仿宋_GB2312" w:eastAsia="仿宋_GB2312" w:cs="仿宋_GB2312"/>
          <w:sz w:val="24"/>
        </w:rPr>
        <w:br w:type="page"/>
      </w:r>
      <w:bookmarkStart w:id="75" w:name="_Toc323129568"/>
      <w:bookmarkStart w:id="76" w:name="_Toc323130135"/>
      <w:bookmarkStart w:id="77" w:name="_Toc325620729"/>
      <w:bookmarkStart w:id="78" w:name="_Toc19377"/>
      <w:bookmarkStart w:id="79" w:name="_Toc40089809"/>
      <w:bookmarkStart w:id="80" w:name="_Toc356491343"/>
      <w:bookmarkStart w:id="81" w:name="_Toc26307"/>
      <w:r>
        <w:rPr>
          <w:rFonts w:hint="eastAsia" w:ascii="仿宋_GB2312" w:hAnsi="仿宋_GB2312" w:eastAsia="仿宋_GB2312" w:cs="仿宋_GB2312"/>
        </w:rPr>
        <w:t>附件</w:t>
      </w:r>
      <w:bookmarkEnd w:id="75"/>
      <w:bookmarkEnd w:id="76"/>
      <w:r>
        <w:rPr>
          <w:rFonts w:hint="eastAsia" w:ascii="仿宋_GB2312" w:hAnsi="仿宋_GB2312" w:eastAsia="仿宋_GB2312" w:cs="仿宋_GB2312"/>
        </w:rPr>
        <w:t>2</w:t>
      </w:r>
      <w:bookmarkEnd w:id="77"/>
      <w:bookmarkEnd w:id="78"/>
      <w:bookmarkEnd w:id="79"/>
      <w:bookmarkEnd w:id="80"/>
      <w:bookmarkEnd w:id="81"/>
      <w:bookmarkStart w:id="82" w:name="_Toc356490395"/>
      <w:bookmarkStart w:id="83" w:name="_Toc356491344"/>
    </w:p>
    <w:p w14:paraId="43ABC102">
      <w:pPr>
        <w:pStyle w:val="15"/>
        <w:spacing w:line="360" w:lineRule="auto"/>
        <w:jc w:val="center"/>
        <w:rPr>
          <w:rFonts w:ascii="仿宋_GB2312" w:hAnsi="仿宋_GB2312" w:eastAsia="仿宋_GB2312" w:cs="仿宋_GB2312"/>
          <w:b/>
          <w:bCs w:val="0"/>
          <w:sz w:val="36"/>
          <w:szCs w:val="36"/>
        </w:rPr>
      </w:pPr>
    </w:p>
    <w:p w14:paraId="5CF66723">
      <w:pPr>
        <w:pStyle w:val="15"/>
        <w:spacing w:line="360" w:lineRule="auto"/>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7D04E17F">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供应商名称：</w:t>
      </w:r>
    </w:p>
    <w:p w14:paraId="66D0A9B5">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单位性质：</w:t>
      </w:r>
    </w:p>
    <w:p w14:paraId="4BC2586A">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地址：</w:t>
      </w:r>
    </w:p>
    <w:p w14:paraId="276690C7">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成立时间：年 月 日</w:t>
      </w:r>
    </w:p>
    <w:p w14:paraId="78F56C96">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经营期限：</w:t>
      </w:r>
    </w:p>
    <w:p w14:paraId="48D2E0F2">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78D3D224">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50DEB06E">
      <w:pPr>
        <w:widowControl/>
        <w:adjustRightInd w:val="0"/>
        <w:snapToGrid w:val="0"/>
        <w:spacing w:line="560" w:lineRule="exact"/>
        <w:ind w:firstLine="1600" w:firstLineChars="500"/>
        <w:rPr>
          <w:rFonts w:ascii="仿宋" w:hAnsi="仿宋" w:eastAsia="仿宋" w:cs="仿宋"/>
          <w:color w:val="000000"/>
          <w:sz w:val="32"/>
          <w:szCs w:val="32"/>
        </w:rPr>
      </w:pPr>
      <w:r>
        <w:rPr>
          <w:rFonts w:hint="eastAsia" w:ascii="仿宋" w:hAnsi="仿宋" w:eastAsia="仿宋" w:cs="仿宋"/>
          <w:color w:val="000000"/>
          <w:sz w:val="32"/>
          <w:szCs w:val="32"/>
        </w:rPr>
        <w:t>特此证明。</w:t>
      </w:r>
    </w:p>
    <w:p w14:paraId="0A2565C5">
      <w:pPr>
        <w:adjustRightInd w:val="0"/>
        <w:snapToGrid w:val="0"/>
        <w:spacing w:line="560" w:lineRule="exact"/>
        <w:ind w:firstLine="480"/>
        <w:rPr>
          <w:rFonts w:ascii="仿宋" w:hAnsi="仿宋" w:eastAsia="仿宋" w:cs="仿宋"/>
          <w:color w:val="000000"/>
          <w:sz w:val="32"/>
          <w:szCs w:val="32"/>
        </w:rPr>
      </w:pPr>
    </w:p>
    <w:p w14:paraId="441FEC40">
      <w:pPr>
        <w:adjustRightInd w:val="0"/>
        <w:snapToGrid w:val="0"/>
        <w:spacing w:line="560" w:lineRule="exact"/>
        <w:ind w:firstLine="480"/>
        <w:rPr>
          <w:rFonts w:ascii="仿宋" w:hAnsi="仿宋" w:eastAsia="仿宋" w:cs="仿宋"/>
          <w:color w:val="000000"/>
          <w:sz w:val="32"/>
          <w:szCs w:val="32"/>
        </w:rPr>
      </w:pPr>
    </w:p>
    <w:p w14:paraId="4FBA17D7">
      <w:pPr>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70FF4CF4">
      <w:pPr>
        <w:adjustRightInd w:val="0"/>
        <w:snapToGrid w:val="0"/>
        <w:spacing w:line="560" w:lineRule="exact"/>
        <w:ind w:firstLine="480"/>
        <w:rPr>
          <w:rFonts w:ascii="仿宋" w:hAnsi="仿宋" w:eastAsia="仿宋" w:cs="仿宋"/>
          <w:color w:val="000000"/>
          <w:sz w:val="32"/>
          <w:szCs w:val="32"/>
        </w:rPr>
      </w:pPr>
    </w:p>
    <w:p w14:paraId="74952DB1">
      <w:pPr>
        <w:adjustRightInd w:val="0"/>
        <w:snapToGrid w:val="0"/>
        <w:spacing w:line="560" w:lineRule="exact"/>
        <w:ind w:firstLine="4800" w:firstLineChars="1500"/>
        <w:rPr>
          <w:rFonts w:ascii="仿宋" w:hAnsi="仿宋" w:eastAsia="仿宋" w:cs="仿宋"/>
          <w:color w:val="000000"/>
          <w:sz w:val="32"/>
          <w:szCs w:val="32"/>
        </w:rPr>
      </w:pPr>
      <w:r>
        <w:rPr>
          <w:rFonts w:hint="eastAsia" w:ascii="仿宋" w:hAnsi="仿宋" w:eastAsia="仿宋" w:cs="仿宋"/>
          <w:color w:val="000000"/>
          <w:sz w:val="32"/>
          <w:szCs w:val="32"/>
        </w:rPr>
        <w:t xml:space="preserve">年  月  日    </w:t>
      </w:r>
    </w:p>
    <w:p w14:paraId="3EA33CB0">
      <w:pPr>
        <w:pStyle w:val="15"/>
        <w:spacing w:line="360" w:lineRule="auto"/>
        <w:jc w:val="center"/>
        <w:rPr>
          <w:rFonts w:ascii="仿宋_GB2312" w:hAnsi="仿宋_GB2312" w:eastAsia="仿宋_GB2312" w:cs="仿宋_GB2312"/>
          <w:b/>
          <w:bCs w:val="0"/>
          <w:sz w:val="36"/>
          <w:szCs w:val="36"/>
        </w:rPr>
      </w:pPr>
    </w:p>
    <w:p w14:paraId="74DFD61A">
      <w:pPr>
        <w:pStyle w:val="15"/>
        <w:spacing w:line="360" w:lineRule="auto"/>
        <w:jc w:val="center"/>
        <w:rPr>
          <w:rFonts w:ascii="仿宋_GB2312" w:hAnsi="仿宋_GB2312" w:eastAsia="仿宋_GB2312" w:cs="仿宋_GB2312"/>
          <w:b/>
          <w:bCs w:val="0"/>
          <w:sz w:val="36"/>
          <w:szCs w:val="36"/>
        </w:rPr>
      </w:pPr>
    </w:p>
    <w:p w14:paraId="437588CD">
      <w:pPr>
        <w:pStyle w:val="15"/>
        <w:spacing w:line="360" w:lineRule="auto"/>
        <w:jc w:val="center"/>
        <w:rPr>
          <w:rFonts w:ascii="仿宋_GB2312" w:hAnsi="仿宋_GB2312" w:eastAsia="仿宋_GB2312" w:cs="仿宋_GB2312"/>
          <w:b/>
          <w:bCs w:val="0"/>
          <w:sz w:val="36"/>
          <w:szCs w:val="36"/>
        </w:rPr>
      </w:pPr>
    </w:p>
    <w:p w14:paraId="266F79F4">
      <w:pPr>
        <w:pStyle w:val="15"/>
        <w:spacing w:line="360" w:lineRule="auto"/>
        <w:jc w:val="center"/>
        <w:rPr>
          <w:rFonts w:ascii="仿宋_GB2312" w:hAnsi="仿宋_GB2312" w:eastAsia="仿宋_GB2312" w:cs="仿宋_GB2312"/>
          <w:b/>
          <w:bCs w:val="0"/>
          <w:sz w:val="36"/>
          <w:szCs w:val="36"/>
        </w:rPr>
      </w:pPr>
    </w:p>
    <w:p w14:paraId="658E5C16">
      <w:pPr>
        <w:pStyle w:val="15"/>
        <w:spacing w:line="360" w:lineRule="auto"/>
        <w:jc w:val="center"/>
        <w:rPr>
          <w:rFonts w:ascii="仿宋_GB2312" w:hAnsi="仿宋_GB2312" w:eastAsia="仿宋_GB2312" w:cs="仿宋_GB2312"/>
          <w:b/>
          <w:bCs w:val="0"/>
          <w:sz w:val="36"/>
          <w:szCs w:val="36"/>
        </w:rPr>
      </w:pPr>
    </w:p>
    <w:p w14:paraId="1EFDC60D">
      <w:pPr>
        <w:pStyle w:val="15"/>
        <w:spacing w:line="360" w:lineRule="auto"/>
        <w:jc w:val="center"/>
        <w:rPr>
          <w:rFonts w:ascii="仿宋_GB2312" w:hAnsi="仿宋_GB2312" w:eastAsia="仿宋_GB2312" w:cs="仿宋_GB2312"/>
          <w:b/>
          <w:bCs w:val="0"/>
          <w:sz w:val="36"/>
          <w:szCs w:val="36"/>
        </w:rPr>
      </w:pPr>
    </w:p>
    <w:p w14:paraId="6236144D">
      <w:pPr>
        <w:pStyle w:val="15"/>
        <w:spacing w:line="360" w:lineRule="auto"/>
        <w:jc w:val="center"/>
        <w:rPr>
          <w:rFonts w:ascii="仿宋_GB2312" w:hAnsi="仿宋_GB2312" w:eastAsia="仿宋_GB2312" w:cs="仿宋_GB2312"/>
          <w:b/>
          <w:bCs w:val="0"/>
          <w:sz w:val="36"/>
          <w:szCs w:val="36"/>
        </w:rPr>
      </w:pPr>
    </w:p>
    <w:p w14:paraId="1F0E33BF">
      <w:pPr>
        <w:pStyle w:val="15"/>
        <w:spacing w:line="360" w:lineRule="auto"/>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法定代表人授权委托书（法人参加投标无需提供此表）</w:t>
      </w:r>
    </w:p>
    <w:p w14:paraId="7EC0948F">
      <w:pPr>
        <w:pStyle w:val="15"/>
        <w:spacing w:line="360" w:lineRule="auto"/>
        <w:jc w:val="center"/>
        <w:rPr>
          <w:rFonts w:ascii="仿宋_GB2312" w:hAnsi="仿宋_GB2312" w:eastAsia="仿宋_GB2312" w:cs="仿宋_GB2312"/>
          <w:b/>
          <w:bCs w:val="0"/>
          <w:sz w:val="36"/>
          <w:szCs w:val="36"/>
        </w:rPr>
      </w:pPr>
    </w:p>
    <w:p w14:paraId="00E5C618">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ascii="仿宋" w:hAnsi="仿宋" w:eastAsia="仿宋" w:cs="仿宋"/>
          <w:szCs w:val="28"/>
        </w:rPr>
      </w:pPr>
      <w:r>
        <w:rPr>
          <w:rFonts w:hint="eastAsia" w:ascii="仿宋" w:hAnsi="仿宋" w:eastAsia="仿宋" w:cs="仿宋"/>
          <w:szCs w:val="28"/>
        </w:rPr>
        <w:t>海南卫生健康职业学院：</w:t>
      </w:r>
    </w:p>
    <w:p w14:paraId="258BDEAC">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r>
        <w:rPr>
          <w:rFonts w:hint="eastAsia" w:ascii="仿宋" w:hAnsi="仿宋" w:eastAsia="仿宋" w:cs="仿宋"/>
          <w:szCs w:val="28"/>
        </w:rPr>
        <w:t>我</w:t>
      </w:r>
      <w:r>
        <w:rPr>
          <w:rFonts w:hint="eastAsia" w:ascii="仿宋" w:hAnsi="仿宋" w:eastAsia="仿宋" w:cs="仿宋"/>
          <w:szCs w:val="28"/>
          <w:u w:val="single"/>
        </w:rPr>
        <w:t xml:space="preserve">       （</w:t>
      </w:r>
      <w:r>
        <w:rPr>
          <w:rFonts w:hint="eastAsia" w:ascii="仿宋" w:hAnsi="仿宋" w:eastAsia="仿宋" w:cs="仿宋"/>
          <w:szCs w:val="28"/>
        </w:rPr>
        <w:t xml:space="preserve">姓名）系 </w:t>
      </w:r>
      <w:r>
        <w:rPr>
          <w:rFonts w:hint="eastAsia" w:ascii="仿宋" w:hAnsi="仿宋" w:eastAsia="仿宋" w:cs="仿宋"/>
          <w:szCs w:val="28"/>
          <w:u w:val="single"/>
        </w:rPr>
        <w:t xml:space="preserve">           </w:t>
      </w:r>
      <w:r>
        <w:rPr>
          <w:rFonts w:hint="eastAsia" w:ascii="仿宋" w:hAnsi="仿宋" w:eastAsia="仿宋" w:cs="仿宋"/>
          <w:szCs w:val="28"/>
        </w:rPr>
        <w:t>（投标人名称）法定代表人，现授权委托我公司的</w:t>
      </w:r>
      <w:r>
        <w:rPr>
          <w:rFonts w:hint="eastAsia" w:ascii="仿宋" w:hAnsi="仿宋" w:eastAsia="仿宋" w:cs="仿宋"/>
          <w:szCs w:val="28"/>
          <w:u w:val="single"/>
        </w:rPr>
        <w:t xml:space="preserve">               </w:t>
      </w:r>
      <w:r>
        <w:rPr>
          <w:rFonts w:hint="eastAsia" w:ascii="仿宋" w:hAnsi="仿宋" w:eastAsia="仿宋" w:cs="仿宋"/>
          <w:szCs w:val="28"/>
        </w:rPr>
        <w:t xml:space="preserve"> （姓名、职务或职称）为我单位本次项目的全权代表，以本公司的名义参加海南卫生健康职业学院组织的                      （项目名称/项目编号）的招标，全权处理招标过程有关的一切事务。</w:t>
      </w:r>
    </w:p>
    <w:p w14:paraId="47AD9388">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r>
        <w:rPr>
          <w:rFonts w:hint="eastAsia" w:ascii="仿宋" w:hAnsi="仿宋" w:eastAsia="仿宋" w:cs="仿宋"/>
          <w:szCs w:val="28"/>
        </w:rPr>
        <w:t>被授权人在授权书有效期内</w:t>
      </w:r>
      <w:r>
        <w:rPr>
          <w:rFonts w:hint="eastAsia" w:ascii="仿宋" w:hAnsi="仿宋" w:eastAsia="仿宋" w:cs="仿宋"/>
          <w:szCs w:val="28"/>
          <w:u w:val="single"/>
        </w:rPr>
        <w:t xml:space="preserve">  年   月  日-年  月  日</w:t>
      </w:r>
      <w:r>
        <w:rPr>
          <w:rFonts w:hint="eastAsia" w:ascii="仿宋" w:hAnsi="仿宋" w:eastAsia="仿宋" w:cs="仿宋"/>
          <w:szCs w:val="28"/>
        </w:rPr>
        <w:t>签署的所有文件不因授权的撤消而失效。</w:t>
      </w:r>
    </w:p>
    <w:p w14:paraId="15218D1F">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r>
        <w:rPr>
          <w:rFonts w:hint="eastAsia" w:ascii="仿宋" w:hAnsi="仿宋" w:eastAsia="仿宋" w:cs="仿宋"/>
          <w:szCs w:val="28"/>
        </w:rPr>
        <w:t>全权代表无转委托权。特此委托。</w:t>
      </w:r>
    </w:p>
    <w:p w14:paraId="471ACAF0">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p>
    <w:p w14:paraId="19295809">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r>
        <w:rPr>
          <w:rFonts w:hint="eastAsia" w:ascii="仿宋" w:hAnsi="仿宋" w:eastAsia="仿宋" w:cs="仿宋"/>
          <w:szCs w:val="28"/>
        </w:rPr>
        <w:t>（附法定代表人、授权代理人身份证明复印件）</w:t>
      </w:r>
    </w:p>
    <w:p w14:paraId="3FFA51F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17BF26F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18C2BB0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2E8767B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503EE5B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r>
        <w:rPr>
          <w:rFonts w:hint="eastAsia" w:ascii="仿宋" w:hAnsi="仿宋" w:eastAsia="仿宋" w:cs="仿宋"/>
          <w:szCs w:val="28"/>
        </w:rPr>
        <w:t>投标人（盖章）：</w:t>
      </w:r>
    </w:p>
    <w:p w14:paraId="5CDC786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40F5C21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r>
        <w:rPr>
          <w:rFonts w:hint="eastAsia" w:ascii="仿宋" w:hAnsi="仿宋" w:eastAsia="仿宋" w:cs="仿宋"/>
          <w:szCs w:val="28"/>
        </w:rPr>
        <w:t>法定代表人：（签字）：</w:t>
      </w:r>
    </w:p>
    <w:p w14:paraId="7FC3383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29D2453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r>
        <w:rPr>
          <w:rFonts w:hint="eastAsia" w:ascii="仿宋" w:hAnsi="仿宋" w:eastAsia="仿宋" w:cs="仿宋"/>
          <w:szCs w:val="28"/>
        </w:rPr>
        <w:t>授权代理人：（签字）：</w:t>
      </w:r>
    </w:p>
    <w:p w14:paraId="0EE5D67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667FFDB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r>
        <w:rPr>
          <w:rFonts w:hint="eastAsia" w:ascii="仿宋" w:hAnsi="仿宋" w:eastAsia="仿宋" w:cs="仿宋"/>
          <w:szCs w:val="28"/>
        </w:rPr>
        <w:t>日期：   年   月   日</w:t>
      </w:r>
    </w:p>
    <w:p w14:paraId="24C54A67">
      <w:pPr>
        <w:pStyle w:val="3"/>
        <w:spacing w:before="120"/>
        <w:rPr>
          <w:rFonts w:ascii="仿宋_GB2312" w:hAnsi="仿宋_GB2312" w:eastAsia="仿宋_GB2312" w:cs="仿宋_GB2312"/>
        </w:rPr>
      </w:pPr>
      <w:r>
        <w:rPr>
          <w:rFonts w:hint="eastAsia" w:ascii="仿宋_GB2312" w:hAnsi="仿宋_GB2312" w:eastAsia="仿宋_GB2312" w:cs="仿宋_GB2312"/>
          <w:sz w:val="28"/>
          <w:szCs w:val="28"/>
        </w:rPr>
        <w:br w:type="page"/>
      </w:r>
      <w:bookmarkStart w:id="84" w:name="_Toc26125"/>
      <w:bookmarkStart w:id="85" w:name="_Toc513627405"/>
      <w:bookmarkStart w:id="86" w:name="_Toc24686"/>
      <w:bookmarkStart w:id="87" w:name="_Toc40089810"/>
      <w:r>
        <w:rPr>
          <w:rFonts w:hint="eastAsia" w:ascii="仿宋_GB2312" w:hAnsi="仿宋_GB2312" w:eastAsia="仿宋_GB2312" w:cs="仿宋_GB2312"/>
        </w:rPr>
        <w:t>附件3</w:t>
      </w:r>
      <w:bookmarkEnd w:id="84"/>
    </w:p>
    <w:p w14:paraId="3690FE92">
      <w:pPr>
        <w:rPr>
          <w:rFonts w:ascii="仿宋_GB2312" w:hAnsi="仿宋_GB2312" w:eastAsia="仿宋_GB2312" w:cs="仿宋_GB2312"/>
        </w:rPr>
      </w:pPr>
    </w:p>
    <w:p w14:paraId="291D4F40">
      <w:pPr>
        <w:pStyle w:val="15"/>
        <w:spacing w:line="360" w:lineRule="auto"/>
        <w:jc w:val="center"/>
        <w:rPr>
          <w:rFonts w:ascii="仿宋_GB2312" w:hAnsi="仿宋_GB2312" w:eastAsia="仿宋_GB2312" w:cs="仿宋_GB2312"/>
          <w:b/>
          <w:bCs w:val="0"/>
          <w:sz w:val="36"/>
          <w:szCs w:val="36"/>
        </w:rPr>
      </w:pPr>
    </w:p>
    <w:p w14:paraId="4F7488F6">
      <w:pPr>
        <w:pStyle w:val="15"/>
        <w:spacing w:line="360" w:lineRule="auto"/>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近三年内，在经营活动中没有重大违法记录的声明</w:t>
      </w:r>
      <w:bookmarkEnd w:id="85"/>
      <w:bookmarkEnd w:id="86"/>
      <w:bookmarkEnd w:id="87"/>
      <w:r>
        <w:rPr>
          <w:rFonts w:hint="eastAsia" w:ascii="仿宋_GB2312" w:hAnsi="仿宋_GB2312" w:eastAsia="仿宋_GB2312" w:cs="仿宋_GB2312"/>
          <w:b/>
          <w:bCs w:val="0"/>
          <w:sz w:val="36"/>
          <w:szCs w:val="36"/>
        </w:rPr>
        <w:t>函</w:t>
      </w:r>
    </w:p>
    <w:p w14:paraId="7A8106CD">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ascii="仿宋" w:hAnsi="仿宋" w:eastAsia="仿宋" w:cs="仿宋"/>
          <w:szCs w:val="28"/>
        </w:rPr>
      </w:pPr>
      <w:r>
        <w:rPr>
          <w:rFonts w:hint="eastAsia" w:ascii="仿宋" w:hAnsi="仿宋" w:eastAsia="仿宋" w:cs="仿宋"/>
          <w:szCs w:val="28"/>
        </w:rPr>
        <w:t>致：海南卫生健康职业学院</w:t>
      </w:r>
    </w:p>
    <w:p w14:paraId="276C1603">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r>
        <w:rPr>
          <w:rFonts w:hint="eastAsia" w:ascii="仿宋" w:hAnsi="仿宋" w:eastAsia="仿宋" w:cs="仿宋"/>
          <w:szCs w:val="28"/>
        </w:rPr>
        <w:t>我单位近三年内在经营活动中没有重大违法记录，特此声明。</w:t>
      </w:r>
    </w:p>
    <w:p w14:paraId="2E96C1D2">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r>
        <w:rPr>
          <w:rFonts w:hint="eastAsia" w:ascii="仿宋" w:hAnsi="仿宋" w:eastAsia="仿宋" w:cs="仿宋"/>
          <w:szCs w:val="28"/>
        </w:rPr>
        <w:t>若招标采购单位在本项目采购过程中，发现我单位近三年内在经营活动中有重大违法记录，我单位将无条件退出本项目的报价，并承担因此引起的一切后果。</w:t>
      </w:r>
    </w:p>
    <w:p w14:paraId="155B350C">
      <w:pPr>
        <w:spacing w:line="540" w:lineRule="exact"/>
        <w:ind w:firstLine="480"/>
        <w:rPr>
          <w:rFonts w:ascii="仿宋" w:hAnsi="仿宋" w:eastAsia="仿宋" w:cs="仿宋"/>
          <w:szCs w:val="28"/>
        </w:rPr>
      </w:pPr>
    </w:p>
    <w:p w14:paraId="1A5DFB90">
      <w:pPr>
        <w:spacing w:line="540" w:lineRule="exact"/>
        <w:rPr>
          <w:rFonts w:ascii="仿宋" w:hAnsi="仿宋" w:eastAsia="仿宋" w:cs="仿宋"/>
          <w:szCs w:val="28"/>
        </w:rPr>
      </w:pPr>
    </w:p>
    <w:p w14:paraId="50A01171">
      <w:pPr>
        <w:spacing w:line="540" w:lineRule="exact"/>
        <w:rPr>
          <w:rFonts w:ascii="仿宋" w:hAnsi="仿宋" w:eastAsia="仿宋" w:cs="仿宋"/>
          <w:szCs w:val="28"/>
        </w:rPr>
      </w:pPr>
    </w:p>
    <w:p w14:paraId="70BE49C6">
      <w:pPr>
        <w:spacing w:line="540" w:lineRule="exact"/>
        <w:rPr>
          <w:rFonts w:ascii="仿宋" w:hAnsi="仿宋" w:eastAsia="仿宋" w:cs="仿宋"/>
          <w:szCs w:val="28"/>
        </w:rPr>
      </w:pPr>
    </w:p>
    <w:p w14:paraId="0E01B896">
      <w:pPr>
        <w:spacing w:line="540" w:lineRule="exact"/>
        <w:rPr>
          <w:rFonts w:ascii="仿宋" w:hAnsi="仿宋" w:eastAsia="仿宋" w:cs="仿宋"/>
          <w:szCs w:val="28"/>
        </w:rPr>
      </w:pPr>
    </w:p>
    <w:p w14:paraId="63E356C9">
      <w:pPr>
        <w:spacing w:line="540" w:lineRule="exact"/>
        <w:ind w:firstLine="480"/>
        <w:rPr>
          <w:rFonts w:ascii="仿宋" w:hAnsi="仿宋" w:eastAsia="仿宋" w:cs="仿宋"/>
          <w:szCs w:val="28"/>
          <w:u w:val="single"/>
        </w:rPr>
      </w:pPr>
      <w:r>
        <w:rPr>
          <w:rFonts w:hint="eastAsia" w:ascii="仿宋" w:hAnsi="仿宋" w:eastAsia="仿宋" w:cs="仿宋"/>
          <w:szCs w:val="28"/>
        </w:rPr>
        <w:t>供应商（公章）：</w:t>
      </w:r>
      <w:r>
        <w:rPr>
          <w:rFonts w:hint="eastAsia" w:ascii="仿宋" w:hAnsi="仿宋" w:eastAsia="仿宋" w:cs="仿宋"/>
          <w:szCs w:val="28"/>
          <w:u w:val="single"/>
        </w:rPr>
        <w:t xml:space="preserve">                     </w:t>
      </w:r>
    </w:p>
    <w:p w14:paraId="5596AB93">
      <w:pPr>
        <w:spacing w:line="540" w:lineRule="exact"/>
        <w:ind w:firstLine="480"/>
        <w:rPr>
          <w:rFonts w:ascii="仿宋" w:hAnsi="仿宋" w:eastAsia="仿宋" w:cs="仿宋"/>
          <w:szCs w:val="28"/>
          <w:u w:val="single"/>
        </w:rPr>
      </w:pPr>
      <w:r>
        <w:rPr>
          <w:rFonts w:hint="eastAsia" w:ascii="仿宋" w:hAnsi="仿宋" w:eastAsia="仿宋" w:cs="仿宋"/>
          <w:szCs w:val="28"/>
        </w:rPr>
        <w:t>法人代表或其授权人（签字）：</w:t>
      </w:r>
      <w:r>
        <w:rPr>
          <w:rFonts w:hint="eastAsia" w:ascii="仿宋" w:hAnsi="仿宋" w:eastAsia="仿宋" w:cs="仿宋"/>
          <w:szCs w:val="28"/>
          <w:u w:val="single"/>
        </w:rPr>
        <w:t xml:space="preserve">               </w:t>
      </w:r>
    </w:p>
    <w:p w14:paraId="685CB758">
      <w:pPr>
        <w:spacing w:line="540" w:lineRule="exact"/>
        <w:ind w:firstLine="480"/>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u w:val="single"/>
        </w:rPr>
        <w:t xml:space="preserve">                   </w:t>
      </w:r>
    </w:p>
    <w:p w14:paraId="4A73F0F0">
      <w:pPr>
        <w:spacing w:line="540" w:lineRule="exact"/>
        <w:ind w:firstLine="480"/>
        <w:rPr>
          <w:rFonts w:ascii="仿宋" w:hAnsi="仿宋" w:eastAsia="仿宋" w:cs="仿宋"/>
          <w:szCs w:val="28"/>
        </w:rPr>
      </w:pPr>
      <w:r>
        <w:rPr>
          <w:rFonts w:hint="eastAsia" w:ascii="仿宋" w:hAnsi="仿宋" w:eastAsia="仿宋" w:cs="仿宋"/>
          <w:szCs w:val="28"/>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6B0A7A13">
      <w:pPr>
        <w:pStyle w:val="3"/>
        <w:spacing w:before="120" w:after="100"/>
        <w:rPr>
          <w:rFonts w:ascii="仿宋_GB2312" w:hAnsi="仿宋_GB2312" w:eastAsia="仿宋_GB2312" w:cs="仿宋_GB2312"/>
        </w:rPr>
      </w:pPr>
      <w:r>
        <w:rPr>
          <w:rFonts w:hint="eastAsia" w:ascii="仿宋_GB2312" w:hAnsi="仿宋_GB2312" w:eastAsia="仿宋_GB2312" w:cs="仿宋_GB2312"/>
          <w:sz w:val="24"/>
        </w:rPr>
        <w:br w:type="page"/>
      </w:r>
      <w:bookmarkStart w:id="88" w:name="_Toc40089811"/>
      <w:bookmarkStart w:id="89" w:name="_Toc9292"/>
      <w:bookmarkStart w:id="90" w:name="_Toc4399"/>
      <w:r>
        <w:rPr>
          <w:rFonts w:hint="eastAsia" w:ascii="仿宋_GB2312" w:hAnsi="仿宋_GB2312" w:eastAsia="仿宋_GB2312" w:cs="仿宋_GB2312"/>
        </w:rPr>
        <w:t>附件4</w:t>
      </w:r>
      <w:bookmarkEnd w:id="88"/>
      <w:bookmarkEnd w:id="89"/>
      <w:bookmarkEnd w:id="90"/>
    </w:p>
    <w:p w14:paraId="6CE1C0B4">
      <w:pPr>
        <w:rPr>
          <w:rFonts w:ascii="仿宋_GB2312" w:hAnsi="仿宋_GB2312" w:eastAsia="仿宋_GB2312" w:cs="仿宋_GB2312"/>
        </w:rPr>
      </w:pPr>
    </w:p>
    <w:p w14:paraId="515A1133">
      <w:pPr>
        <w:pStyle w:val="6"/>
        <w:spacing w:before="0" w:after="0"/>
        <w:ind w:right="378" w:rightChars="135"/>
        <w:jc w:val="center"/>
        <w:rPr>
          <w:rFonts w:ascii="仿宋_GB2312" w:hAnsi="仿宋_GB2312" w:eastAsia="仿宋_GB2312" w:cs="仿宋_GB2312"/>
          <w:bCs/>
          <w:sz w:val="32"/>
          <w:szCs w:val="32"/>
        </w:rPr>
      </w:pPr>
      <w:r>
        <w:rPr>
          <w:rFonts w:hint="eastAsia" w:ascii="仿宋_GB2312" w:hAnsi="仿宋_GB2312" w:eastAsia="仿宋_GB2312" w:cs="仿宋_GB2312"/>
          <w:bCs/>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03D9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0" w:hRule="atLeast"/>
          <w:jc w:val="center"/>
        </w:trPr>
        <w:tc>
          <w:tcPr>
            <w:tcW w:w="1552" w:type="dxa"/>
            <w:vAlign w:val="center"/>
          </w:tcPr>
          <w:p w14:paraId="0B162ACE">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项目</w:t>
            </w:r>
          </w:p>
        </w:tc>
        <w:tc>
          <w:tcPr>
            <w:tcW w:w="3402" w:type="dxa"/>
            <w:vAlign w:val="center"/>
          </w:tcPr>
          <w:p w14:paraId="3C711B56">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谈判文件要求</w:t>
            </w:r>
          </w:p>
        </w:tc>
        <w:tc>
          <w:tcPr>
            <w:tcW w:w="1673" w:type="dxa"/>
            <w:vAlign w:val="center"/>
          </w:tcPr>
          <w:p w14:paraId="6CF78E08">
            <w:pPr>
              <w:widowControl/>
              <w:autoSpaceDE w:val="0"/>
              <w:autoSpaceDN w:val="0"/>
              <w:adjustRightInd w:val="0"/>
              <w:spacing w:before="50" w:after="50" w:line="440" w:lineRule="exact"/>
              <w:jc w:val="center"/>
              <w:rPr>
                <w:rFonts w:ascii="仿宋_GB2312" w:hAnsi="仿宋_GB2312" w:eastAsia="仿宋_GB2312" w:cs="仿宋_GB2312"/>
                <w:b/>
                <w:szCs w:val="28"/>
              </w:rPr>
            </w:pPr>
            <w:r>
              <w:rPr>
                <w:rStyle w:val="25"/>
                <w:rFonts w:hint="eastAsia" w:ascii="仿宋_GB2312" w:hAnsi="仿宋_GB2312" w:eastAsia="仿宋_GB2312" w:cs="仿宋_GB2312"/>
                <w:b/>
                <w:bCs w:val="0"/>
                <w:szCs w:val="28"/>
              </w:rPr>
              <w:t>响应程度</w:t>
            </w:r>
          </w:p>
        </w:tc>
        <w:tc>
          <w:tcPr>
            <w:tcW w:w="2544" w:type="dxa"/>
            <w:vAlign w:val="center"/>
          </w:tcPr>
          <w:p w14:paraId="411F87A3">
            <w:pPr>
              <w:widowControl/>
              <w:autoSpaceDE w:val="0"/>
              <w:autoSpaceDN w:val="0"/>
              <w:adjustRightInd w:val="0"/>
              <w:spacing w:before="50" w:after="50" w:line="440" w:lineRule="exact"/>
              <w:jc w:val="center"/>
              <w:rPr>
                <w:rFonts w:ascii="仿宋_GB2312" w:hAnsi="仿宋_GB2312" w:eastAsia="仿宋_GB2312" w:cs="仿宋_GB2312"/>
                <w:b/>
                <w:szCs w:val="28"/>
              </w:rPr>
            </w:pPr>
            <w:r>
              <w:rPr>
                <w:rStyle w:val="25"/>
                <w:rFonts w:hint="eastAsia" w:ascii="仿宋_GB2312" w:hAnsi="仿宋_GB2312" w:eastAsia="仿宋_GB2312" w:cs="仿宋_GB2312"/>
                <w:b/>
                <w:bCs w:val="0"/>
                <w:szCs w:val="28"/>
              </w:rPr>
              <w:t>正偏离理由</w:t>
            </w:r>
          </w:p>
        </w:tc>
      </w:tr>
      <w:tr w14:paraId="5C09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74DB3776">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3402" w:type="dxa"/>
            <w:vAlign w:val="center"/>
          </w:tcPr>
          <w:p w14:paraId="00D1CDE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673" w:type="dxa"/>
            <w:vAlign w:val="center"/>
          </w:tcPr>
          <w:p w14:paraId="21D9FA4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544" w:type="dxa"/>
            <w:vAlign w:val="center"/>
          </w:tcPr>
          <w:p w14:paraId="26E158C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r w14:paraId="5180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54741DCC">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3402" w:type="dxa"/>
            <w:vAlign w:val="center"/>
          </w:tcPr>
          <w:p w14:paraId="3AB350D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673" w:type="dxa"/>
            <w:vAlign w:val="center"/>
          </w:tcPr>
          <w:p w14:paraId="0B570B3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544" w:type="dxa"/>
            <w:vAlign w:val="center"/>
          </w:tcPr>
          <w:p w14:paraId="58AEB2C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r w14:paraId="5422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29E69F60">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3402" w:type="dxa"/>
            <w:vAlign w:val="center"/>
          </w:tcPr>
          <w:p w14:paraId="732D669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673" w:type="dxa"/>
            <w:vAlign w:val="center"/>
          </w:tcPr>
          <w:p w14:paraId="635D590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544" w:type="dxa"/>
            <w:vAlign w:val="center"/>
          </w:tcPr>
          <w:p w14:paraId="466A262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r w14:paraId="5515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001E81D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r>
              <w:rPr>
                <w:rFonts w:hint="eastAsia" w:ascii="仿宋_GB2312" w:hAnsi="仿宋_GB2312" w:eastAsia="仿宋_GB2312" w:cs="仿宋_GB2312"/>
                <w:bCs w:val="0"/>
                <w:szCs w:val="28"/>
              </w:rPr>
              <w:t>……</w:t>
            </w:r>
          </w:p>
        </w:tc>
        <w:tc>
          <w:tcPr>
            <w:tcW w:w="3402" w:type="dxa"/>
            <w:vAlign w:val="center"/>
          </w:tcPr>
          <w:p w14:paraId="13B051D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673" w:type="dxa"/>
            <w:vAlign w:val="center"/>
          </w:tcPr>
          <w:p w14:paraId="5D6D499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544" w:type="dxa"/>
            <w:vAlign w:val="center"/>
          </w:tcPr>
          <w:p w14:paraId="2A84624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bl>
    <w:p w14:paraId="72AA9C83">
      <w:pPr>
        <w:spacing w:line="360" w:lineRule="auto"/>
        <w:rPr>
          <w:rFonts w:ascii="仿宋" w:hAnsi="仿宋" w:eastAsia="仿宋" w:cs="仿宋"/>
          <w:bCs w:val="0"/>
          <w:szCs w:val="28"/>
        </w:rPr>
      </w:pPr>
      <w:r>
        <w:rPr>
          <w:rFonts w:hint="eastAsia" w:ascii="仿宋" w:hAnsi="仿宋" w:eastAsia="仿宋" w:cs="仿宋"/>
          <w:szCs w:val="28"/>
        </w:rPr>
        <w:t>注：1．按照谈判文件第四部分商务需求的顺序对应逐条应答，</w:t>
      </w:r>
      <w:r>
        <w:rPr>
          <w:rFonts w:hint="eastAsia" w:ascii="仿宋" w:hAnsi="仿宋" w:eastAsia="仿宋" w:cs="仿宋"/>
          <w:bCs w:val="0"/>
          <w:szCs w:val="28"/>
        </w:rPr>
        <w:t>对照谈判文件要求在“响应程度”栏填写“无偏离”或“正偏离”或“负偏离”。</w:t>
      </w:r>
    </w:p>
    <w:p w14:paraId="1188A30D">
      <w:pPr>
        <w:spacing w:line="480" w:lineRule="auto"/>
        <w:ind w:firstLine="480"/>
        <w:rPr>
          <w:rFonts w:ascii="仿宋" w:hAnsi="仿宋" w:eastAsia="仿宋" w:cs="仿宋"/>
          <w:sz w:val="24"/>
        </w:rPr>
      </w:pPr>
      <w:r>
        <w:rPr>
          <w:rFonts w:hint="eastAsia" w:ascii="仿宋" w:hAnsi="仿宋" w:eastAsia="仿宋" w:cs="仿宋"/>
          <w:szCs w:val="28"/>
        </w:rPr>
        <w:t>2．供应商必须据实填写，不得虚假填写，否则将取消其报价或中选</w:t>
      </w:r>
    </w:p>
    <w:p w14:paraId="0E49EB87">
      <w:pPr>
        <w:spacing w:line="480" w:lineRule="auto"/>
        <w:ind w:firstLine="480"/>
        <w:rPr>
          <w:rFonts w:ascii="仿宋_GB2312" w:hAnsi="仿宋_GB2312" w:eastAsia="仿宋_GB2312" w:cs="仿宋_GB2312"/>
          <w:sz w:val="24"/>
        </w:rPr>
      </w:pPr>
    </w:p>
    <w:p w14:paraId="440C7067">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bCs w:val="0"/>
          <w:szCs w:val="28"/>
        </w:rPr>
      </w:pPr>
      <w:r>
        <w:rPr>
          <w:rFonts w:hint="eastAsia" w:ascii="仿宋_GB2312" w:hAnsi="仿宋_GB2312" w:eastAsia="仿宋_GB2312" w:cs="仿宋_GB2312"/>
          <w:bCs w:val="0"/>
          <w:szCs w:val="28"/>
        </w:rPr>
        <w:t>供应商（公章）：</w:t>
      </w:r>
      <w:r>
        <w:rPr>
          <w:rFonts w:hint="eastAsia" w:ascii="仿宋_GB2312" w:hAnsi="仿宋_GB2312" w:eastAsia="仿宋_GB2312" w:cs="仿宋_GB2312"/>
          <w:bCs w:val="0"/>
          <w:szCs w:val="28"/>
          <w:u w:val="single"/>
        </w:rPr>
        <w:t xml:space="preserve">                          </w:t>
      </w:r>
      <w:r>
        <w:rPr>
          <w:rFonts w:hint="eastAsia" w:ascii="仿宋_GB2312" w:hAnsi="仿宋_GB2312" w:eastAsia="仿宋_GB2312" w:cs="仿宋_GB2312"/>
          <w:bCs w:val="0"/>
          <w:szCs w:val="28"/>
        </w:rPr>
        <w:t xml:space="preserve">                     </w:t>
      </w:r>
    </w:p>
    <w:p w14:paraId="024726BD">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bCs w:val="0"/>
          <w:szCs w:val="28"/>
        </w:rPr>
      </w:pPr>
      <w:r>
        <w:rPr>
          <w:rFonts w:hint="eastAsia" w:ascii="仿宋_GB2312" w:hAnsi="仿宋_GB2312" w:eastAsia="仿宋_GB2312" w:cs="仿宋_GB2312"/>
          <w:bCs w:val="0"/>
          <w:szCs w:val="28"/>
        </w:rPr>
        <w:t>法人代表或其授权人（签字）：</w:t>
      </w:r>
      <w:r>
        <w:rPr>
          <w:rFonts w:hint="eastAsia" w:ascii="仿宋_GB2312" w:hAnsi="仿宋_GB2312" w:eastAsia="仿宋_GB2312" w:cs="仿宋_GB2312"/>
          <w:bCs w:val="0"/>
          <w:szCs w:val="28"/>
          <w:u w:val="single"/>
        </w:rPr>
        <w:t xml:space="preserve">              </w:t>
      </w:r>
      <w:r>
        <w:rPr>
          <w:rFonts w:hint="eastAsia" w:ascii="仿宋_GB2312" w:hAnsi="仿宋_GB2312" w:eastAsia="仿宋_GB2312" w:cs="仿宋_GB2312"/>
          <w:bCs w:val="0"/>
          <w:szCs w:val="28"/>
        </w:rPr>
        <w:t xml:space="preserve">               </w:t>
      </w:r>
    </w:p>
    <w:p w14:paraId="4AC806E0">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szCs w:val="28"/>
          <w:u w:val="single"/>
        </w:rPr>
      </w:pPr>
      <w:r>
        <w:rPr>
          <w:rFonts w:hint="eastAsia" w:ascii="仿宋_GB2312" w:hAnsi="仿宋_GB2312" w:eastAsia="仿宋_GB2312" w:cs="仿宋_GB2312"/>
          <w:bCs w:val="0"/>
          <w:szCs w:val="28"/>
        </w:rPr>
        <w:t>日   期：</w:t>
      </w:r>
      <w:r>
        <w:rPr>
          <w:rFonts w:hint="eastAsia" w:ascii="仿宋_GB2312" w:hAnsi="仿宋_GB2312" w:eastAsia="仿宋_GB2312" w:cs="仿宋_GB2312"/>
          <w:szCs w:val="28"/>
          <w:u w:val="single"/>
        </w:rPr>
        <w:t xml:space="preserve">                                </w:t>
      </w:r>
    </w:p>
    <w:p w14:paraId="4326E76B">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szCs w:val="28"/>
          <w:u w:val="single"/>
        </w:rPr>
      </w:pPr>
    </w:p>
    <w:p w14:paraId="448FE166">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szCs w:val="28"/>
          <w:u w:val="single"/>
        </w:rPr>
      </w:pPr>
    </w:p>
    <w:p w14:paraId="4B8D42EF">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szCs w:val="28"/>
          <w:u w:val="single"/>
        </w:rPr>
      </w:pPr>
    </w:p>
    <w:p w14:paraId="127FE818">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szCs w:val="28"/>
          <w:u w:val="single"/>
        </w:rPr>
      </w:pPr>
    </w:p>
    <w:p w14:paraId="0E404C04">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szCs w:val="28"/>
          <w:u w:val="single"/>
        </w:rPr>
      </w:pPr>
    </w:p>
    <w:p w14:paraId="3086ED50">
      <w:pPr>
        <w:pStyle w:val="10"/>
        <w:adjustRightInd w:val="0"/>
        <w:snapToGrid w:val="0"/>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1.投标人具有履行合同所必需的设备和专业技术能力：自行承诺具备履行合同所必需的设备和专业技术能力（承诺函自拟）</w:t>
      </w:r>
    </w:p>
    <w:p w14:paraId="0A630300"/>
    <w:p w14:paraId="0AE837A9">
      <w:pPr>
        <w:rPr>
          <w:rFonts w:ascii="仿宋_GB2312" w:hAnsi="仿宋_GB2312" w:eastAsia="仿宋_GB2312" w:cs="仿宋_GB2312"/>
        </w:rPr>
      </w:pPr>
      <w:r>
        <w:rPr>
          <w:rFonts w:hint="eastAsia" w:ascii="仿宋_GB2312" w:hAnsi="仿宋_GB2312" w:eastAsia="仿宋_GB2312" w:cs="仿宋_GB2312"/>
        </w:rPr>
        <w:br w:type="page"/>
      </w:r>
      <w:bookmarkStart w:id="91" w:name="_Toc40089812"/>
      <w:bookmarkStart w:id="92" w:name="_Toc23941"/>
    </w:p>
    <w:p w14:paraId="5BB8E799">
      <w:pPr>
        <w:pStyle w:val="2"/>
        <w:numPr>
          <w:ilvl w:val="0"/>
          <w:numId w:val="3"/>
        </w:numPr>
        <w:spacing w:line="240" w:lineRule="auto"/>
        <w:rPr>
          <w:rFonts w:ascii="仿宋_GB2312" w:hAnsi="仿宋_GB2312" w:eastAsia="仿宋_GB2312" w:cs="仿宋_GB2312"/>
        </w:rPr>
      </w:pPr>
      <w:bookmarkStart w:id="93" w:name="_Toc19613"/>
      <w:r>
        <w:rPr>
          <w:rFonts w:hint="eastAsia" w:ascii="仿宋_GB2312" w:hAnsi="仿宋_GB2312" w:eastAsia="仿宋_GB2312" w:cs="仿宋_GB2312"/>
        </w:rPr>
        <w:t>资信部分</w:t>
      </w:r>
      <w:bookmarkEnd w:id="93"/>
    </w:p>
    <w:p w14:paraId="36E72D67">
      <w:pPr>
        <w:rPr>
          <w:rFonts w:ascii="仿宋_GB2312" w:hAnsi="仿宋_GB2312" w:eastAsia="仿宋_GB2312" w:cs="仿宋_GB2312"/>
          <w:kern w:val="0"/>
          <w:sz w:val="32"/>
          <w:szCs w:val="32"/>
        </w:rPr>
      </w:pPr>
    </w:p>
    <w:p w14:paraId="4FCE7C8E">
      <w:pPr>
        <w:numPr>
          <w:ilvl w:val="0"/>
          <w:numId w:val="4"/>
        </w:num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符合《中华人民共和国政府采购法》第二十二条规定，在中国境内注册的具有独立法人资格或个体户（提供营业执照）</w:t>
      </w:r>
    </w:p>
    <w:p w14:paraId="74D9B25B">
      <w:pPr>
        <w:pStyle w:val="24"/>
        <w:widowControl/>
        <w:adjustRightInd w:val="0"/>
        <w:snapToGrid w:val="0"/>
        <w:spacing w:line="520" w:lineRule="exact"/>
        <w:ind w:firstLine="0" w:firstLineChars="0"/>
        <w:jc w:val="left"/>
        <w:textAlignment w:val="center"/>
        <w:rPr>
          <w:rFonts w:ascii="仿宋_GB2312" w:hAnsi="仿宋_GB2312" w:eastAsia="仿宋_GB2312" w:cs="仿宋_GB2312"/>
          <w:kern w:val="0"/>
          <w:sz w:val="32"/>
          <w:szCs w:val="32"/>
        </w:rPr>
      </w:pPr>
    </w:p>
    <w:p w14:paraId="61623C60">
      <w:pPr>
        <w:pStyle w:val="24"/>
        <w:widowControl/>
        <w:adjustRightInd w:val="0"/>
        <w:snapToGrid w:val="0"/>
        <w:spacing w:line="520" w:lineRule="exact"/>
        <w:ind w:firstLine="0" w:firstLineChars="0"/>
        <w:jc w:val="left"/>
        <w:textAlignment w:val="center"/>
        <w:rPr>
          <w:rFonts w:ascii="仿宋_GB2312" w:hAnsi="仿宋_GB2312" w:eastAsia="仿宋_GB2312" w:cs="仿宋_GB2312"/>
          <w:kern w:val="0"/>
          <w:sz w:val="32"/>
          <w:szCs w:val="32"/>
        </w:rPr>
      </w:pPr>
    </w:p>
    <w:p w14:paraId="485E1FDB">
      <w:pPr>
        <w:pStyle w:val="24"/>
        <w:widowControl/>
        <w:adjustRightInd w:val="0"/>
        <w:snapToGrid w:val="0"/>
        <w:spacing w:line="520" w:lineRule="exact"/>
        <w:ind w:firstLine="0" w:firstLineChars="0"/>
        <w:jc w:val="left"/>
        <w:textAlignment w:val="center"/>
        <w:rPr>
          <w:rFonts w:ascii="仿宋_GB2312" w:hAnsi="仿宋_GB2312" w:eastAsia="仿宋_GB2312" w:cs="仿宋_GB2312"/>
          <w:kern w:val="0"/>
          <w:sz w:val="32"/>
          <w:szCs w:val="32"/>
        </w:rPr>
      </w:pPr>
    </w:p>
    <w:p w14:paraId="4D250C7F">
      <w:pPr>
        <w:pStyle w:val="24"/>
        <w:widowControl/>
        <w:adjustRightInd w:val="0"/>
        <w:snapToGrid w:val="0"/>
        <w:spacing w:line="520" w:lineRule="exact"/>
        <w:ind w:firstLine="0" w:firstLineChars="0"/>
        <w:jc w:val="left"/>
        <w:textAlignment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w:t>
      </w:r>
      <w:r>
        <w:rPr>
          <w:rFonts w:hint="eastAsia" w:ascii="仿宋_GB2312" w:hAnsi="仿宋_GB2312" w:eastAsia="仿宋_GB2312" w:cs="仿宋_GB2312"/>
          <w:sz w:val="31"/>
          <w:szCs w:val="31"/>
          <w:shd w:val="clear" w:color="auto" w:fill="FFFFFF"/>
        </w:rPr>
        <w:t>加盖公章</w:t>
      </w:r>
      <w:r>
        <w:rPr>
          <w:rFonts w:hint="eastAsia" w:ascii="仿宋_GB2312" w:hAnsi="仿宋_GB2312" w:eastAsia="仿宋_GB2312" w:cs="仿宋_GB2312"/>
          <w:kern w:val="0"/>
          <w:sz w:val="32"/>
          <w:szCs w:val="32"/>
        </w:rPr>
        <w:t>）或信用报告。</w:t>
      </w:r>
    </w:p>
    <w:p w14:paraId="076A0A79">
      <w:pPr>
        <w:rPr>
          <w:rFonts w:ascii="仿宋_GB2312" w:hAnsi="仿宋_GB2312" w:eastAsia="仿宋_GB2312" w:cs="仿宋_GB2312"/>
        </w:rPr>
      </w:pPr>
    </w:p>
    <w:p w14:paraId="1E13F061">
      <w:pPr>
        <w:rPr>
          <w:rFonts w:ascii="仿宋_GB2312" w:hAnsi="仿宋_GB2312" w:eastAsia="仿宋_GB2312" w:cs="仿宋_GB2312"/>
        </w:rPr>
      </w:pPr>
    </w:p>
    <w:p w14:paraId="4AF8404A">
      <w:pPr>
        <w:rPr>
          <w:rFonts w:ascii="仿宋_GB2312" w:hAnsi="仿宋_GB2312" w:eastAsia="仿宋_GB2312" w:cs="仿宋_GB2312"/>
        </w:rPr>
      </w:pPr>
    </w:p>
    <w:p w14:paraId="123A56D7">
      <w:pPr>
        <w:rPr>
          <w:rFonts w:ascii="仿宋_GB2312" w:hAnsi="仿宋_GB2312" w:eastAsia="仿宋_GB2312" w:cs="仿宋_GB2312"/>
        </w:rPr>
      </w:pPr>
    </w:p>
    <w:p w14:paraId="7A881E8B">
      <w:pPr>
        <w:rPr>
          <w:rFonts w:ascii="仿宋_GB2312" w:hAnsi="仿宋_GB2312" w:eastAsia="仿宋_GB2312" w:cs="仿宋_GB2312"/>
        </w:rPr>
      </w:pPr>
    </w:p>
    <w:p w14:paraId="583BBDF5">
      <w:pPr>
        <w:rPr>
          <w:rFonts w:ascii="仿宋_GB2312" w:hAnsi="仿宋_GB2312" w:eastAsia="仿宋_GB2312" w:cs="仿宋_GB2312"/>
        </w:rPr>
      </w:pPr>
    </w:p>
    <w:p w14:paraId="27763DC2">
      <w:pPr>
        <w:rPr>
          <w:rFonts w:ascii="仿宋_GB2312" w:hAnsi="仿宋_GB2312" w:eastAsia="仿宋_GB2312" w:cs="仿宋_GB2312"/>
        </w:rPr>
      </w:pPr>
    </w:p>
    <w:p w14:paraId="04281BA3">
      <w:pPr>
        <w:rPr>
          <w:rFonts w:ascii="仿宋_GB2312" w:hAnsi="仿宋_GB2312" w:eastAsia="仿宋_GB2312" w:cs="仿宋_GB2312"/>
        </w:rPr>
      </w:pPr>
    </w:p>
    <w:p w14:paraId="210FE1FB">
      <w:pPr>
        <w:rPr>
          <w:rFonts w:ascii="仿宋_GB2312" w:hAnsi="仿宋_GB2312" w:eastAsia="仿宋_GB2312" w:cs="仿宋_GB2312"/>
        </w:rPr>
      </w:pPr>
    </w:p>
    <w:p w14:paraId="19C0D605">
      <w:pPr>
        <w:rPr>
          <w:rFonts w:ascii="仿宋_GB2312" w:hAnsi="仿宋_GB2312" w:eastAsia="仿宋_GB2312" w:cs="仿宋_GB2312"/>
        </w:rPr>
      </w:pPr>
    </w:p>
    <w:p w14:paraId="08B2286D">
      <w:pPr>
        <w:rPr>
          <w:rFonts w:ascii="仿宋_GB2312" w:hAnsi="仿宋_GB2312" w:eastAsia="仿宋_GB2312" w:cs="仿宋_GB2312"/>
        </w:rPr>
      </w:pPr>
    </w:p>
    <w:p w14:paraId="34F7551A">
      <w:pPr>
        <w:rPr>
          <w:rFonts w:ascii="仿宋_GB2312" w:hAnsi="仿宋_GB2312" w:eastAsia="仿宋_GB2312" w:cs="仿宋_GB2312"/>
        </w:rPr>
      </w:pPr>
    </w:p>
    <w:p w14:paraId="1053B06C">
      <w:pPr>
        <w:rPr>
          <w:rFonts w:ascii="仿宋_GB2312" w:hAnsi="仿宋_GB2312" w:eastAsia="仿宋_GB2312" w:cs="仿宋_GB2312"/>
        </w:rPr>
      </w:pPr>
    </w:p>
    <w:p w14:paraId="63B73258">
      <w:pPr>
        <w:rPr>
          <w:rFonts w:ascii="仿宋_GB2312" w:hAnsi="仿宋_GB2312" w:eastAsia="仿宋_GB2312" w:cs="仿宋_GB2312"/>
        </w:rPr>
      </w:pPr>
    </w:p>
    <w:p w14:paraId="23E6D7D7">
      <w:pPr>
        <w:rPr>
          <w:rFonts w:ascii="仿宋_GB2312" w:hAnsi="仿宋_GB2312" w:eastAsia="仿宋_GB2312" w:cs="仿宋_GB2312"/>
        </w:rPr>
      </w:pPr>
    </w:p>
    <w:p w14:paraId="08DF90E8">
      <w:pPr>
        <w:rPr>
          <w:rFonts w:ascii="仿宋_GB2312" w:hAnsi="仿宋_GB2312" w:eastAsia="仿宋_GB2312" w:cs="仿宋_GB2312"/>
        </w:rPr>
      </w:pPr>
    </w:p>
    <w:p w14:paraId="1310F7F1">
      <w:pPr>
        <w:rPr>
          <w:rFonts w:ascii="仿宋_GB2312" w:hAnsi="仿宋_GB2312" w:eastAsia="仿宋_GB2312" w:cs="仿宋_GB2312"/>
        </w:rPr>
      </w:pPr>
    </w:p>
    <w:p w14:paraId="0F4E78A2">
      <w:pPr>
        <w:rPr>
          <w:rFonts w:ascii="仿宋_GB2312" w:hAnsi="仿宋_GB2312" w:eastAsia="仿宋_GB2312" w:cs="仿宋_GB2312"/>
        </w:rPr>
      </w:pPr>
    </w:p>
    <w:p w14:paraId="47850FF0">
      <w:pPr>
        <w:rPr>
          <w:rFonts w:ascii="仿宋_GB2312" w:hAnsi="仿宋_GB2312" w:eastAsia="仿宋_GB2312" w:cs="仿宋_GB2312"/>
        </w:rPr>
      </w:pPr>
    </w:p>
    <w:p w14:paraId="2CEA86D1">
      <w:pPr>
        <w:rPr>
          <w:rFonts w:ascii="仿宋_GB2312" w:hAnsi="仿宋_GB2312" w:eastAsia="仿宋_GB2312" w:cs="仿宋_GB2312"/>
        </w:rPr>
      </w:pPr>
    </w:p>
    <w:p w14:paraId="692721C9">
      <w:pPr>
        <w:rPr>
          <w:rFonts w:ascii="仿宋_GB2312" w:hAnsi="仿宋_GB2312" w:eastAsia="仿宋_GB2312" w:cs="仿宋_GB2312"/>
        </w:rPr>
      </w:pPr>
    </w:p>
    <w:p w14:paraId="5EE14108">
      <w:pPr>
        <w:rPr>
          <w:rFonts w:ascii="仿宋_GB2312" w:hAnsi="仿宋_GB2312" w:eastAsia="仿宋_GB2312" w:cs="仿宋_GB2312"/>
        </w:rPr>
      </w:pPr>
    </w:p>
    <w:p w14:paraId="73F8614E">
      <w:pPr>
        <w:rPr>
          <w:rFonts w:ascii="仿宋_GB2312" w:hAnsi="仿宋_GB2312" w:eastAsia="仿宋_GB2312" w:cs="仿宋_GB2312"/>
        </w:rPr>
      </w:pPr>
    </w:p>
    <w:p w14:paraId="11408A98">
      <w:pPr>
        <w:rPr>
          <w:rFonts w:ascii="仿宋_GB2312" w:hAnsi="仿宋_GB2312" w:eastAsia="仿宋_GB2312" w:cs="仿宋_GB2312"/>
        </w:rPr>
      </w:pPr>
    </w:p>
    <w:p w14:paraId="29F0B393"/>
    <w:p w14:paraId="711E2896"/>
    <w:p w14:paraId="046EBFB3">
      <w:pPr>
        <w:rPr>
          <w:rFonts w:ascii="仿宋_GB2312" w:hAnsi="仿宋_GB2312" w:eastAsia="仿宋_GB2312" w:cs="仿宋_GB2312"/>
        </w:rPr>
      </w:pPr>
    </w:p>
    <w:p w14:paraId="5BA0C161">
      <w:pPr>
        <w:pStyle w:val="15"/>
        <w:snapToGrid w:val="0"/>
        <w:spacing w:after="0" w:line="560" w:lineRule="exact"/>
        <w:jc w:val="center"/>
        <w:rPr>
          <w:rFonts w:ascii="仿宋_GB2312" w:hAnsi="仿宋_GB2312" w:eastAsia="仿宋_GB2312" w:cs="仿宋_GB2312"/>
          <w:b/>
          <w:bCs w:val="0"/>
          <w:sz w:val="32"/>
          <w:szCs w:val="32"/>
        </w:rPr>
      </w:pPr>
      <w:r>
        <w:rPr>
          <w:rFonts w:hint="eastAsia" w:ascii="仿宋_GB2312" w:hAnsi="仿宋_GB2312" w:eastAsia="仿宋_GB2312" w:cs="仿宋_GB2312"/>
          <w:b/>
          <w:bCs w:val="0"/>
          <w:kern w:val="0"/>
          <w:sz w:val="32"/>
          <w:szCs w:val="32"/>
        </w:rPr>
        <w:t>3.</w:t>
      </w:r>
      <w:r>
        <w:rPr>
          <w:rFonts w:hint="eastAsia" w:ascii="仿宋_GB2312" w:hAnsi="仿宋_GB2312" w:eastAsia="仿宋_GB2312" w:cs="仿宋_GB2312"/>
          <w:b/>
          <w:bCs w:val="0"/>
          <w:sz w:val="32"/>
          <w:szCs w:val="32"/>
        </w:rPr>
        <w:t>承诺函</w:t>
      </w:r>
    </w:p>
    <w:p w14:paraId="67EDA3A7">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p>
    <w:p w14:paraId="5549F049">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4179897D">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31F3FE27">
      <w:pPr>
        <w:snapToGrid w:val="0"/>
        <w:spacing w:line="560" w:lineRule="exact"/>
        <w:ind w:firstLine="480"/>
        <w:rPr>
          <w:rFonts w:ascii="仿宋_GB2312" w:hAnsi="仿宋_GB2312" w:eastAsia="仿宋_GB2312" w:cs="仿宋_GB2312"/>
          <w:sz w:val="32"/>
          <w:szCs w:val="32"/>
        </w:rPr>
      </w:pPr>
    </w:p>
    <w:p w14:paraId="50B0A608">
      <w:pPr>
        <w:snapToGrid w:val="0"/>
        <w:spacing w:line="560" w:lineRule="exact"/>
        <w:rPr>
          <w:rFonts w:ascii="仿宋_GB2312" w:hAnsi="仿宋_GB2312" w:eastAsia="仿宋_GB2312" w:cs="仿宋_GB2312"/>
          <w:sz w:val="32"/>
          <w:szCs w:val="32"/>
        </w:rPr>
      </w:pPr>
    </w:p>
    <w:p w14:paraId="2C6D7441">
      <w:pPr>
        <w:snapToGrid w:val="0"/>
        <w:spacing w:line="560" w:lineRule="exact"/>
        <w:rPr>
          <w:rFonts w:ascii="仿宋_GB2312" w:hAnsi="仿宋_GB2312" w:eastAsia="仿宋_GB2312" w:cs="仿宋_GB2312"/>
          <w:sz w:val="32"/>
          <w:szCs w:val="32"/>
        </w:rPr>
      </w:pPr>
    </w:p>
    <w:p w14:paraId="2362E443">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1E71935">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0FBE4B09">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C1F80A4">
      <w:pPr>
        <w:rPr>
          <w:rFonts w:ascii="仿宋_GB2312" w:hAnsi="仿宋_GB2312" w:eastAsia="仿宋_GB2312" w:cs="仿宋_GB2312"/>
        </w:rPr>
      </w:pPr>
    </w:p>
    <w:p w14:paraId="53812D6F">
      <w:pPr>
        <w:rPr>
          <w:rFonts w:ascii="仿宋_GB2312" w:hAnsi="仿宋_GB2312" w:eastAsia="仿宋_GB2312" w:cs="仿宋_GB2312"/>
        </w:rPr>
      </w:pPr>
    </w:p>
    <w:p w14:paraId="4578A96C">
      <w:pPr>
        <w:rPr>
          <w:rFonts w:ascii="仿宋_GB2312" w:hAnsi="仿宋_GB2312" w:eastAsia="仿宋_GB2312" w:cs="仿宋_GB2312"/>
        </w:rPr>
      </w:pPr>
    </w:p>
    <w:p w14:paraId="31C66CC8">
      <w:pPr>
        <w:rPr>
          <w:rFonts w:ascii="仿宋_GB2312" w:hAnsi="仿宋_GB2312" w:eastAsia="仿宋_GB2312" w:cs="仿宋_GB2312"/>
        </w:rPr>
      </w:pPr>
    </w:p>
    <w:p w14:paraId="3B43C5B8">
      <w:pPr>
        <w:rPr>
          <w:rFonts w:ascii="仿宋_GB2312" w:hAnsi="仿宋_GB2312" w:eastAsia="仿宋_GB2312" w:cs="仿宋_GB2312"/>
        </w:rPr>
      </w:pPr>
    </w:p>
    <w:p w14:paraId="0CB31BCB">
      <w:pPr>
        <w:rPr>
          <w:rFonts w:ascii="仿宋_GB2312" w:hAnsi="仿宋_GB2312" w:eastAsia="仿宋_GB2312" w:cs="仿宋_GB2312"/>
        </w:rPr>
      </w:pPr>
    </w:p>
    <w:p w14:paraId="5FF58743">
      <w:pPr>
        <w:rPr>
          <w:rFonts w:ascii="仿宋_GB2312" w:hAnsi="仿宋_GB2312" w:eastAsia="仿宋_GB2312" w:cs="仿宋_GB2312"/>
        </w:rPr>
      </w:pPr>
    </w:p>
    <w:p w14:paraId="37A9C443">
      <w:pPr>
        <w:rPr>
          <w:rFonts w:ascii="仿宋_GB2312" w:hAnsi="仿宋_GB2312" w:eastAsia="仿宋_GB2312" w:cs="仿宋_GB2312"/>
        </w:rPr>
      </w:pPr>
    </w:p>
    <w:p w14:paraId="091C0513">
      <w:pPr>
        <w:rPr>
          <w:rFonts w:ascii="仿宋_GB2312" w:hAnsi="仿宋_GB2312" w:eastAsia="仿宋_GB2312" w:cs="仿宋_GB2312"/>
        </w:rPr>
      </w:pPr>
    </w:p>
    <w:p w14:paraId="54A82FAF">
      <w:pPr>
        <w:rPr>
          <w:rFonts w:ascii="仿宋_GB2312" w:hAnsi="仿宋_GB2312" w:eastAsia="仿宋_GB2312" w:cs="仿宋_GB2312"/>
        </w:rPr>
      </w:pPr>
    </w:p>
    <w:p w14:paraId="4F70D423">
      <w:pPr>
        <w:rPr>
          <w:rFonts w:ascii="仿宋_GB2312" w:hAnsi="仿宋_GB2312" w:eastAsia="仿宋_GB2312" w:cs="仿宋_GB2312"/>
        </w:rPr>
      </w:pPr>
    </w:p>
    <w:p w14:paraId="7632D276">
      <w:pPr>
        <w:rPr>
          <w:rFonts w:ascii="仿宋_GB2312" w:hAnsi="仿宋_GB2312" w:eastAsia="仿宋_GB2312" w:cs="仿宋_GB2312"/>
        </w:rPr>
      </w:pPr>
    </w:p>
    <w:p w14:paraId="329FA590">
      <w:pPr>
        <w:rPr>
          <w:rFonts w:ascii="仿宋_GB2312" w:hAnsi="仿宋_GB2312" w:eastAsia="仿宋_GB2312" w:cs="仿宋_GB2312"/>
        </w:rPr>
      </w:pPr>
    </w:p>
    <w:p w14:paraId="7A795EE9">
      <w:pPr>
        <w:rPr>
          <w:rFonts w:ascii="仿宋_GB2312" w:hAnsi="仿宋_GB2312" w:eastAsia="仿宋_GB2312" w:cs="仿宋_GB2312"/>
        </w:rPr>
      </w:pPr>
    </w:p>
    <w:p w14:paraId="5C946B12">
      <w:pPr>
        <w:rPr>
          <w:rFonts w:ascii="仿宋_GB2312" w:hAnsi="仿宋_GB2312" w:eastAsia="仿宋_GB2312" w:cs="仿宋_GB2312"/>
        </w:rPr>
      </w:pPr>
    </w:p>
    <w:p w14:paraId="1E0201AD">
      <w:pPr>
        <w:rPr>
          <w:rFonts w:ascii="仿宋_GB2312" w:hAnsi="仿宋_GB2312" w:eastAsia="仿宋_GB2312" w:cs="仿宋_GB2312"/>
        </w:rPr>
      </w:pPr>
    </w:p>
    <w:p w14:paraId="7A1345EC">
      <w:pPr>
        <w:rPr>
          <w:rFonts w:ascii="仿宋_GB2312" w:hAnsi="仿宋_GB2312" w:eastAsia="仿宋_GB2312" w:cs="仿宋_GB2312"/>
        </w:rPr>
      </w:pPr>
    </w:p>
    <w:p w14:paraId="4658D565">
      <w:pPr>
        <w:rPr>
          <w:rFonts w:ascii="仿宋_GB2312" w:hAnsi="仿宋_GB2312" w:eastAsia="仿宋_GB2312" w:cs="仿宋_GB2312"/>
        </w:rPr>
      </w:pPr>
    </w:p>
    <w:p w14:paraId="3D3741B2">
      <w:pPr>
        <w:rPr>
          <w:rFonts w:ascii="Calibri" w:hAnsi="Calibri" w:eastAsia="仿宋_GB2312" w:cs="Calibri"/>
        </w:rPr>
      </w:pPr>
    </w:p>
    <w:p w14:paraId="0BCAC5DD"/>
    <w:p w14:paraId="063ED47C">
      <w:pPr>
        <w:pStyle w:val="2"/>
        <w:numPr>
          <w:ilvl w:val="0"/>
          <w:numId w:val="3"/>
        </w:numPr>
        <w:spacing w:line="240" w:lineRule="auto"/>
        <w:rPr>
          <w:rFonts w:ascii="仿宋_GB2312" w:hAnsi="仿宋_GB2312" w:eastAsia="仿宋_GB2312" w:cs="仿宋_GB2312"/>
        </w:rPr>
      </w:pPr>
      <w:bookmarkStart w:id="94" w:name="_Toc8584"/>
      <w:r>
        <w:rPr>
          <w:rFonts w:hint="eastAsia" w:ascii="仿宋_GB2312" w:hAnsi="仿宋_GB2312" w:eastAsia="仿宋_GB2312" w:cs="仿宋_GB2312"/>
        </w:rPr>
        <w:t>技术部分</w:t>
      </w:r>
      <w:bookmarkEnd w:id="94"/>
    </w:p>
    <w:p w14:paraId="7E9C2DA2">
      <w:pPr>
        <w:rPr>
          <w:rFonts w:ascii="仿宋_GB2312" w:hAnsi="仿宋_GB2312" w:eastAsia="仿宋_GB2312" w:cs="仿宋_GB2312"/>
        </w:rPr>
      </w:pPr>
    </w:p>
    <w:p w14:paraId="61C0768A">
      <w:pPr>
        <w:rPr>
          <w:rFonts w:ascii="仿宋_GB2312" w:hAnsi="仿宋_GB2312" w:eastAsia="仿宋_GB2312" w:cs="仿宋_GB2312"/>
        </w:rPr>
      </w:pPr>
    </w:p>
    <w:p w14:paraId="27D63D2E">
      <w:pPr>
        <w:pStyle w:val="3"/>
        <w:spacing w:before="120" w:after="100"/>
        <w:rPr>
          <w:rFonts w:ascii="仿宋_GB2312" w:hAnsi="仿宋_GB2312" w:eastAsia="仿宋_GB2312" w:cs="仿宋_GB2312"/>
        </w:rPr>
      </w:pPr>
      <w:bookmarkStart w:id="95" w:name="_Toc5143"/>
      <w:r>
        <w:rPr>
          <w:rFonts w:hint="eastAsia" w:ascii="仿宋_GB2312" w:hAnsi="仿宋_GB2312" w:eastAsia="仿宋_GB2312" w:cs="仿宋_GB2312"/>
          <w:b w:val="0"/>
          <w:bCs w:val="0"/>
        </w:rPr>
        <w:t>附件5</w:t>
      </w:r>
      <w:bookmarkEnd w:id="91"/>
      <w:bookmarkEnd w:id="92"/>
      <w:bookmarkEnd w:id="95"/>
    </w:p>
    <w:p w14:paraId="6D72CA91">
      <w:pPr>
        <w:pStyle w:val="6"/>
        <w:spacing w:before="0" w:after="0"/>
        <w:ind w:right="378" w:rightChars="135"/>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投标货物清单</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209"/>
        <w:gridCol w:w="1246"/>
        <w:gridCol w:w="1692"/>
        <w:gridCol w:w="1813"/>
        <w:gridCol w:w="2375"/>
      </w:tblGrid>
      <w:tr w14:paraId="46C9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0FCA7FD8">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序号</w:t>
            </w:r>
          </w:p>
        </w:tc>
        <w:tc>
          <w:tcPr>
            <w:tcW w:w="676" w:type="pct"/>
            <w:tcMar>
              <w:top w:w="100" w:type="dxa"/>
              <w:right w:w="100" w:type="dxa"/>
            </w:tcMar>
            <w:vAlign w:val="center"/>
          </w:tcPr>
          <w:p w14:paraId="7CFC9030">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名称</w:t>
            </w:r>
          </w:p>
        </w:tc>
        <w:tc>
          <w:tcPr>
            <w:tcW w:w="697" w:type="pct"/>
            <w:tcMar>
              <w:top w:w="100" w:type="dxa"/>
              <w:right w:w="100" w:type="dxa"/>
            </w:tcMar>
            <w:vAlign w:val="center"/>
          </w:tcPr>
          <w:p w14:paraId="4A678A6A">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品牌</w:t>
            </w:r>
          </w:p>
        </w:tc>
        <w:tc>
          <w:tcPr>
            <w:tcW w:w="946" w:type="pct"/>
            <w:tcMar>
              <w:top w:w="100" w:type="dxa"/>
              <w:right w:w="100" w:type="dxa"/>
            </w:tcMar>
            <w:vAlign w:val="center"/>
          </w:tcPr>
          <w:p w14:paraId="2FC6C1A1">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规格型号</w:t>
            </w:r>
          </w:p>
        </w:tc>
        <w:tc>
          <w:tcPr>
            <w:tcW w:w="1014" w:type="pct"/>
            <w:tcMar>
              <w:top w:w="100" w:type="dxa"/>
              <w:right w:w="100" w:type="dxa"/>
            </w:tcMar>
            <w:vAlign w:val="center"/>
          </w:tcPr>
          <w:p w14:paraId="7B6C0ED9">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数量</w:t>
            </w:r>
          </w:p>
        </w:tc>
        <w:tc>
          <w:tcPr>
            <w:tcW w:w="1328" w:type="pct"/>
            <w:tcMar>
              <w:top w:w="100" w:type="dxa"/>
              <w:right w:w="100" w:type="dxa"/>
            </w:tcMar>
            <w:vAlign w:val="center"/>
          </w:tcPr>
          <w:p w14:paraId="402471EA">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单位</w:t>
            </w:r>
          </w:p>
        </w:tc>
      </w:tr>
      <w:tr w14:paraId="5E27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61A87FFE">
            <w:pPr>
              <w:widowControl/>
              <w:autoSpaceDE w:val="0"/>
              <w:autoSpaceDN w:val="0"/>
              <w:adjustRightInd w:val="0"/>
              <w:spacing w:before="50" w:after="50" w:line="440" w:lineRule="exact"/>
              <w:jc w:val="center"/>
              <w:rPr>
                <w:rStyle w:val="25"/>
                <w:rFonts w:ascii="仿宋_GB2312" w:hAnsi="仿宋_GB2312" w:eastAsia="仿宋_GB2312" w:cs="仿宋_GB2312"/>
                <w:szCs w:val="28"/>
              </w:rPr>
            </w:pPr>
            <w:r>
              <w:rPr>
                <w:rStyle w:val="25"/>
                <w:rFonts w:hint="eastAsia" w:ascii="仿宋_GB2312" w:hAnsi="仿宋_GB2312" w:eastAsia="仿宋_GB2312" w:cs="仿宋_GB2312"/>
                <w:szCs w:val="28"/>
              </w:rPr>
              <w:t>1</w:t>
            </w:r>
          </w:p>
        </w:tc>
        <w:tc>
          <w:tcPr>
            <w:tcW w:w="676" w:type="pct"/>
            <w:tcMar>
              <w:top w:w="100" w:type="dxa"/>
              <w:right w:w="100" w:type="dxa"/>
            </w:tcMar>
            <w:vAlign w:val="center"/>
          </w:tcPr>
          <w:p w14:paraId="20D05566">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697" w:type="pct"/>
            <w:tcMar>
              <w:top w:w="100" w:type="dxa"/>
              <w:right w:w="100" w:type="dxa"/>
            </w:tcMar>
            <w:vAlign w:val="center"/>
          </w:tcPr>
          <w:p w14:paraId="442E5EF3">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Cs w:val="28"/>
              </w:rPr>
            </w:pPr>
          </w:p>
        </w:tc>
        <w:tc>
          <w:tcPr>
            <w:tcW w:w="946" w:type="pct"/>
            <w:tcMar>
              <w:top w:w="100" w:type="dxa"/>
              <w:right w:w="100" w:type="dxa"/>
            </w:tcMar>
            <w:vAlign w:val="center"/>
          </w:tcPr>
          <w:p w14:paraId="149DE662">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014" w:type="pct"/>
            <w:tcMar>
              <w:top w:w="100" w:type="dxa"/>
              <w:right w:w="100" w:type="dxa"/>
            </w:tcMar>
            <w:vAlign w:val="center"/>
          </w:tcPr>
          <w:p w14:paraId="238D9F49">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328" w:type="pct"/>
            <w:tcMar>
              <w:top w:w="100" w:type="dxa"/>
              <w:right w:w="100" w:type="dxa"/>
            </w:tcMar>
            <w:vAlign w:val="center"/>
          </w:tcPr>
          <w:p w14:paraId="68E95BFE">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r>
      <w:tr w14:paraId="2C67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38346ACC">
            <w:pPr>
              <w:widowControl/>
              <w:autoSpaceDE w:val="0"/>
              <w:autoSpaceDN w:val="0"/>
              <w:adjustRightInd w:val="0"/>
              <w:spacing w:before="50" w:after="50" w:line="440" w:lineRule="exact"/>
              <w:jc w:val="center"/>
              <w:rPr>
                <w:rStyle w:val="25"/>
                <w:rFonts w:ascii="仿宋_GB2312" w:hAnsi="仿宋_GB2312" w:eastAsia="仿宋_GB2312" w:cs="仿宋_GB2312"/>
                <w:szCs w:val="28"/>
              </w:rPr>
            </w:pPr>
            <w:r>
              <w:rPr>
                <w:rStyle w:val="25"/>
                <w:rFonts w:hint="eastAsia" w:ascii="仿宋_GB2312" w:hAnsi="仿宋_GB2312" w:eastAsia="仿宋_GB2312" w:cs="仿宋_GB2312"/>
                <w:szCs w:val="28"/>
              </w:rPr>
              <w:t>2</w:t>
            </w:r>
          </w:p>
        </w:tc>
        <w:tc>
          <w:tcPr>
            <w:tcW w:w="676" w:type="pct"/>
            <w:tcMar>
              <w:top w:w="100" w:type="dxa"/>
              <w:right w:w="100" w:type="dxa"/>
            </w:tcMar>
            <w:vAlign w:val="center"/>
          </w:tcPr>
          <w:p w14:paraId="3A1316C8">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697" w:type="pct"/>
            <w:tcMar>
              <w:top w:w="100" w:type="dxa"/>
              <w:right w:w="100" w:type="dxa"/>
            </w:tcMar>
            <w:vAlign w:val="center"/>
          </w:tcPr>
          <w:p w14:paraId="3564FBF7">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Cs w:val="28"/>
              </w:rPr>
            </w:pPr>
          </w:p>
        </w:tc>
        <w:tc>
          <w:tcPr>
            <w:tcW w:w="946" w:type="pct"/>
            <w:tcMar>
              <w:top w:w="100" w:type="dxa"/>
              <w:right w:w="100" w:type="dxa"/>
            </w:tcMar>
            <w:vAlign w:val="center"/>
          </w:tcPr>
          <w:p w14:paraId="50289757">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014" w:type="pct"/>
            <w:tcMar>
              <w:top w:w="100" w:type="dxa"/>
              <w:right w:w="100" w:type="dxa"/>
            </w:tcMar>
            <w:vAlign w:val="center"/>
          </w:tcPr>
          <w:p w14:paraId="136DB590">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328" w:type="pct"/>
            <w:tcMar>
              <w:top w:w="100" w:type="dxa"/>
              <w:right w:w="100" w:type="dxa"/>
            </w:tcMar>
            <w:vAlign w:val="center"/>
          </w:tcPr>
          <w:p w14:paraId="6FA6B307">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r>
      <w:tr w14:paraId="6A67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45458798">
            <w:pPr>
              <w:widowControl/>
              <w:autoSpaceDE w:val="0"/>
              <w:autoSpaceDN w:val="0"/>
              <w:adjustRightInd w:val="0"/>
              <w:spacing w:before="50" w:after="50" w:line="440" w:lineRule="exact"/>
              <w:jc w:val="center"/>
              <w:rPr>
                <w:rStyle w:val="25"/>
                <w:rFonts w:ascii="仿宋_GB2312" w:hAnsi="仿宋_GB2312" w:eastAsia="仿宋_GB2312" w:cs="仿宋_GB2312"/>
                <w:szCs w:val="28"/>
              </w:rPr>
            </w:pPr>
            <w:r>
              <w:rPr>
                <w:rStyle w:val="25"/>
                <w:rFonts w:hint="eastAsia" w:ascii="仿宋_GB2312" w:hAnsi="仿宋_GB2312" w:eastAsia="仿宋_GB2312" w:cs="仿宋_GB2312"/>
                <w:szCs w:val="28"/>
              </w:rPr>
              <w:t>3</w:t>
            </w:r>
          </w:p>
        </w:tc>
        <w:tc>
          <w:tcPr>
            <w:tcW w:w="676" w:type="pct"/>
            <w:tcMar>
              <w:top w:w="100" w:type="dxa"/>
              <w:right w:w="100" w:type="dxa"/>
            </w:tcMar>
            <w:vAlign w:val="center"/>
          </w:tcPr>
          <w:p w14:paraId="2989D346">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697" w:type="pct"/>
            <w:tcMar>
              <w:top w:w="100" w:type="dxa"/>
              <w:right w:w="100" w:type="dxa"/>
            </w:tcMar>
            <w:vAlign w:val="center"/>
          </w:tcPr>
          <w:p w14:paraId="2E23082C">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Cs w:val="28"/>
              </w:rPr>
            </w:pPr>
          </w:p>
        </w:tc>
        <w:tc>
          <w:tcPr>
            <w:tcW w:w="946" w:type="pct"/>
            <w:tcMar>
              <w:top w:w="100" w:type="dxa"/>
              <w:right w:w="100" w:type="dxa"/>
            </w:tcMar>
            <w:vAlign w:val="center"/>
          </w:tcPr>
          <w:p w14:paraId="7A74EC0D">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014" w:type="pct"/>
            <w:tcMar>
              <w:top w:w="100" w:type="dxa"/>
              <w:right w:w="100" w:type="dxa"/>
            </w:tcMar>
            <w:vAlign w:val="center"/>
          </w:tcPr>
          <w:p w14:paraId="16817A49">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328" w:type="pct"/>
            <w:tcMar>
              <w:top w:w="100" w:type="dxa"/>
              <w:right w:w="100" w:type="dxa"/>
            </w:tcMar>
            <w:vAlign w:val="center"/>
          </w:tcPr>
          <w:p w14:paraId="0D21C0A8">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r>
      <w:tr w14:paraId="5CB2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55750023">
            <w:pPr>
              <w:widowControl/>
              <w:autoSpaceDE w:val="0"/>
              <w:autoSpaceDN w:val="0"/>
              <w:adjustRightInd w:val="0"/>
              <w:spacing w:before="50" w:after="50" w:line="440" w:lineRule="exact"/>
              <w:jc w:val="center"/>
              <w:rPr>
                <w:rStyle w:val="25"/>
                <w:rFonts w:ascii="仿宋_GB2312" w:hAnsi="仿宋_GB2312" w:eastAsia="仿宋_GB2312" w:cs="仿宋_GB2312"/>
                <w:szCs w:val="28"/>
              </w:rPr>
            </w:pPr>
            <w:r>
              <w:rPr>
                <w:rStyle w:val="25"/>
                <w:rFonts w:hint="eastAsia" w:ascii="仿宋_GB2312" w:hAnsi="仿宋_GB2312" w:eastAsia="仿宋_GB2312" w:cs="仿宋_GB2312"/>
                <w:szCs w:val="28"/>
              </w:rPr>
              <w:t>4</w:t>
            </w:r>
          </w:p>
        </w:tc>
        <w:tc>
          <w:tcPr>
            <w:tcW w:w="676" w:type="pct"/>
            <w:tcMar>
              <w:top w:w="100" w:type="dxa"/>
              <w:right w:w="100" w:type="dxa"/>
            </w:tcMar>
            <w:vAlign w:val="center"/>
          </w:tcPr>
          <w:p w14:paraId="583E81F4">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697" w:type="pct"/>
            <w:tcMar>
              <w:top w:w="100" w:type="dxa"/>
              <w:right w:w="100" w:type="dxa"/>
            </w:tcMar>
            <w:vAlign w:val="center"/>
          </w:tcPr>
          <w:p w14:paraId="755F4B6B">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Cs w:val="28"/>
              </w:rPr>
            </w:pPr>
          </w:p>
        </w:tc>
        <w:tc>
          <w:tcPr>
            <w:tcW w:w="946" w:type="pct"/>
            <w:tcMar>
              <w:top w:w="100" w:type="dxa"/>
              <w:right w:w="100" w:type="dxa"/>
            </w:tcMar>
            <w:vAlign w:val="center"/>
          </w:tcPr>
          <w:p w14:paraId="6740258C">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014" w:type="pct"/>
            <w:tcMar>
              <w:top w:w="100" w:type="dxa"/>
              <w:right w:w="100" w:type="dxa"/>
            </w:tcMar>
            <w:vAlign w:val="center"/>
          </w:tcPr>
          <w:p w14:paraId="22B2ABD4">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328" w:type="pct"/>
            <w:tcMar>
              <w:top w:w="100" w:type="dxa"/>
              <w:right w:w="100" w:type="dxa"/>
            </w:tcMar>
            <w:vAlign w:val="center"/>
          </w:tcPr>
          <w:p w14:paraId="40C168D6">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r>
      <w:tr w14:paraId="4207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27630630">
            <w:pPr>
              <w:widowControl/>
              <w:autoSpaceDE w:val="0"/>
              <w:autoSpaceDN w:val="0"/>
              <w:adjustRightInd w:val="0"/>
              <w:spacing w:before="50" w:after="50" w:line="440" w:lineRule="exact"/>
              <w:jc w:val="center"/>
              <w:rPr>
                <w:rStyle w:val="25"/>
                <w:rFonts w:ascii="仿宋_GB2312" w:hAnsi="仿宋_GB2312" w:eastAsia="仿宋_GB2312" w:cs="仿宋_GB2312"/>
                <w:szCs w:val="28"/>
              </w:rPr>
            </w:pPr>
            <w:r>
              <w:rPr>
                <w:rStyle w:val="25"/>
                <w:rFonts w:hint="eastAsia" w:ascii="仿宋_GB2312" w:hAnsi="仿宋_GB2312" w:eastAsia="仿宋_GB2312" w:cs="仿宋_GB2312"/>
                <w:szCs w:val="28"/>
              </w:rPr>
              <w:t>5</w:t>
            </w:r>
          </w:p>
        </w:tc>
        <w:tc>
          <w:tcPr>
            <w:tcW w:w="676" w:type="pct"/>
            <w:tcMar>
              <w:top w:w="100" w:type="dxa"/>
              <w:right w:w="100" w:type="dxa"/>
            </w:tcMar>
            <w:vAlign w:val="center"/>
          </w:tcPr>
          <w:p w14:paraId="190D321E">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697" w:type="pct"/>
            <w:tcMar>
              <w:top w:w="100" w:type="dxa"/>
              <w:right w:w="100" w:type="dxa"/>
            </w:tcMar>
            <w:vAlign w:val="center"/>
          </w:tcPr>
          <w:p w14:paraId="5E630A89">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Cs w:val="28"/>
              </w:rPr>
            </w:pPr>
          </w:p>
        </w:tc>
        <w:tc>
          <w:tcPr>
            <w:tcW w:w="946" w:type="pct"/>
            <w:tcMar>
              <w:top w:w="100" w:type="dxa"/>
              <w:right w:w="100" w:type="dxa"/>
            </w:tcMar>
            <w:vAlign w:val="center"/>
          </w:tcPr>
          <w:p w14:paraId="43F6935C">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014" w:type="pct"/>
            <w:tcMar>
              <w:top w:w="100" w:type="dxa"/>
              <w:right w:w="100" w:type="dxa"/>
            </w:tcMar>
            <w:vAlign w:val="center"/>
          </w:tcPr>
          <w:p w14:paraId="189221A4">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328" w:type="pct"/>
            <w:tcMar>
              <w:top w:w="100" w:type="dxa"/>
              <w:right w:w="100" w:type="dxa"/>
            </w:tcMar>
            <w:vAlign w:val="center"/>
          </w:tcPr>
          <w:p w14:paraId="2099F6CA">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r>
      <w:tr w14:paraId="51CC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339194B6">
            <w:pPr>
              <w:widowControl/>
              <w:autoSpaceDE w:val="0"/>
              <w:autoSpaceDN w:val="0"/>
              <w:adjustRightInd w:val="0"/>
              <w:spacing w:before="50" w:after="50" w:line="440" w:lineRule="exact"/>
              <w:jc w:val="center"/>
              <w:rPr>
                <w:rFonts w:ascii="仿宋_GB2312" w:hAnsi="仿宋_GB2312" w:eastAsia="仿宋_GB2312" w:cs="仿宋_GB2312"/>
                <w:kern w:val="1"/>
                <w:szCs w:val="28"/>
              </w:rPr>
            </w:pPr>
            <w:r>
              <w:rPr>
                <w:rFonts w:hint="eastAsia" w:ascii="仿宋_GB2312" w:hAnsi="仿宋_GB2312" w:eastAsia="仿宋_GB2312" w:cs="仿宋_GB2312"/>
                <w:kern w:val="1"/>
                <w:szCs w:val="28"/>
              </w:rPr>
              <w:t>6</w:t>
            </w:r>
          </w:p>
        </w:tc>
        <w:tc>
          <w:tcPr>
            <w:tcW w:w="676" w:type="pct"/>
            <w:tcMar>
              <w:top w:w="100" w:type="dxa"/>
              <w:right w:w="100" w:type="dxa"/>
            </w:tcMar>
            <w:vAlign w:val="center"/>
          </w:tcPr>
          <w:p w14:paraId="4DFEFE32">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697" w:type="pct"/>
            <w:tcMar>
              <w:top w:w="100" w:type="dxa"/>
              <w:right w:w="100" w:type="dxa"/>
            </w:tcMar>
            <w:vAlign w:val="center"/>
          </w:tcPr>
          <w:p w14:paraId="2DADF1CF">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Cs w:val="28"/>
              </w:rPr>
            </w:pPr>
          </w:p>
        </w:tc>
        <w:tc>
          <w:tcPr>
            <w:tcW w:w="946" w:type="pct"/>
            <w:tcMar>
              <w:top w:w="100" w:type="dxa"/>
              <w:right w:w="100" w:type="dxa"/>
            </w:tcMar>
            <w:vAlign w:val="center"/>
          </w:tcPr>
          <w:p w14:paraId="3C64B152">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014" w:type="pct"/>
            <w:tcMar>
              <w:top w:w="100" w:type="dxa"/>
              <w:right w:w="100" w:type="dxa"/>
            </w:tcMar>
            <w:vAlign w:val="center"/>
          </w:tcPr>
          <w:p w14:paraId="3C881169">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328" w:type="pct"/>
            <w:tcMar>
              <w:top w:w="100" w:type="dxa"/>
              <w:right w:w="100" w:type="dxa"/>
            </w:tcMar>
            <w:vAlign w:val="center"/>
          </w:tcPr>
          <w:p w14:paraId="1354FC6E">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r>
    </w:tbl>
    <w:p w14:paraId="4A8CEA5A">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bCs w:val="0"/>
          <w:szCs w:val="28"/>
        </w:rPr>
      </w:pPr>
      <w:r>
        <w:rPr>
          <w:rFonts w:hint="eastAsia" w:ascii="仿宋_GB2312" w:hAnsi="仿宋_GB2312" w:eastAsia="仿宋_GB2312" w:cs="仿宋_GB2312"/>
          <w:bCs w:val="0"/>
          <w:szCs w:val="28"/>
        </w:rPr>
        <w:t>注：1.附产品技术资料（如有）</w:t>
      </w:r>
    </w:p>
    <w:p w14:paraId="5EE83A55">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ascii="仿宋_GB2312" w:hAnsi="仿宋_GB2312" w:eastAsia="仿宋_GB2312" w:cs="仿宋_GB2312"/>
          <w:bCs w:val="0"/>
          <w:szCs w:val="28"/>
        </w:rPr>
      </w:pPr>
      <w:r>
        <w:rPr>
          <w:rFonts w:hint="eastAsia" w:ascii="仿宋_GB2312" w:hAnsi="仿宋_GB2312" w:eastAsia="仿宋_GB2312" w:cs="仿宋_GB2312"/>
          <w:bCs w:val="0"/>
          <w:szCs w:val="28"/>
        </w:rPr>
        <w:t>2.附产品技术性能及加工设备、工艺的详细描述（如有）</w:t>
      </w:r>
    </w:p>
    <w:p w14:paraId="0C728EB1">
      <w:pPr>
        <w:widowControl/>
        <w:autoSpaceDE w:val="0"/>
        <w:autoSpaceDN w:val="0"/>
        <w:adjustRightInd w:val="0"/>
        <w:spacing w:before="120" w:line="440" w:lineRule="exact"/>
        <w:ind w:right="-481" w:firstLine="480"/>
        <w:rPr>
          <w:rFonts w:ascii="仿宋_GB2312" w:hAnsi="仿宋_GB2312" w:eastAsia="仿宋_GB2312" w:cs="仿宋_GB2312"/>
          <w:kern w:val="1"/>
          <w:szCs w:val="28"/>
        </w:rPr>
      </w:pPr>
    </w:p>
    <w:p w14:paraId="3EB06848">
      <w:pPr>
        <w:widowControl/>
        <w:autoSpaceDE w:val="0"/>
        <w:autoSpaceDN w:val="0"/>
        <w:adjustRightInd w:val="0"/>
        <w:spacing w:before="120" w:line="440" w:lineRule="exact"/>
        <w:ind w:right="-481" w:firstLine="480"/>
        <w:rPr>
          <w:rFonts w:ascii="仿宋_GB2312" w:hAnsi="仿宋_GB2312" w:eastAsia="仿宋_GB2312" w:cs="仿宋_GB2312"/>
          <w:kern w:val="1"/>
          <w:szCs w:val="28"/>
        </w:rPr>
      </w:pPr>
    </w:p>
    <w:p w14:paraId="4A481893">
      <w:pPr>
        <w:widowControl/>
        <w:autoSpaceDE w:val="0"/>
        <w:autoSpaceDN w:val="0"/>
        <w:adjustRightInd w:val="0"/>
        <w:spacing w:line="540" w:lineRule="exact"/>
        <w:ind w:right="-482"/>
        <w:rPr>
          <w:rStyle w:val="25"/>
          <w:rFonts w:ascii="仿宋_GB2312" w:hAnsi="仿宋_GB2312" w:eastAsia="仿宋_GB2312" w:cs="仿宋_GB2312"/>
          <w:szCs w:val="28"/>
        </w:rPr>
      </w:pPr>
      <w:r>
        <w:rPr>
          <w:rStyle w:val="25"/>
          <w:rFonts w:hint="eastAsia" w:ascii="仿宋_GB2312" w:hAnsi="仿宋_GB2312" w:eastAsia="仿宋_GB2312" w:cs="仿宋_GB2312"/>
          <w:szCs w:val="28"/>
        </w:rPr>
        <w:t>投标人名称（盖公章）：</w:t>
      </w:r>
    </w:p>
    <w:p w14:paraId="7176F8BC">
      <w:pPr>
        <w:widowControl/>
        <w:autoSpaceDE w:val="0"/>
        <w:autoSpaceDN w:val="0"/>
        <w:adjustRightInd w:val="0"/>
        <w:spacing w:line="540" w:lineRule="exact"/>
        <w:ind w:right="-482"/>
        <w:rPr>
          <w:rStyle w:val="25"/>
          <w:rFonts w:ascii="仿宋_GB2312" w:hAnsi="仿宋_GB2312" w:eastAsia="仿宋_GB2312" w:cs="仿宋_GB2312"/>
          <w:szCs w:val="28"/>
        </w:rPr>
      </w:pPr>
      <w:r>
        <w:rPr>
          <w:rStyle w:val="25"/>
          <w:rFonts w:hint="eastAsia" w:ascii="仿宋_GB2312" w:hAnsi="仿宋_GB2312" w:eastAsia="仿宋_GB2312" w:cs="仿宋_GB2312"/>
          <w:szCs w:val="28"/>
        </w:rPr>
        <w:t>投标人法定代表人或者被授权代表：（签字）</w:t>
      </w:r>
    </w:p>
    <w:p w14:paraId="06C3B0F9">
      <w:pPr>
        <w:widowControl/>
        <w:autoSpaceDE w:val="0"/>
        <w:autoSpaceDN w:val="0"/>
        <w:adjustRightInd w:val="0"/>
        <w:spacing w:line="540" w:lineRule="exact"/>
        <w:ind w:right="-482"/>
        <w:rPr>
          <w:rFonts w:ascii="仿宋_GB2312" w:hAnsi="仿宋_GB2312" w:eastAsia="仿宋_GB2312" w:cs="仿宋_GB2312"/>
          <w:kern w:val="1"/>
          <w:szCs w:val="28"/>
        </w:rPr>
      </w:pPr>
      <w:r>
        <w:rPr>
          <w:rStyle w:val="25"/>
          <w:rFonts w:hint="eastAsia" w:ascii="仿宋_GB2312" w:hAnsi="仿宋_GB2312" w:eastAsia="仿宋_GB2312" w:cs="仿宋_GB2312"/>
          <w:szCs w:val="28"/>
        </w:rPr>
        <w:t>时间：</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年</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 xml:space="preserve"> 月</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日</w:t>
      </w:r>
    </w:p>
    <w:p w14:paraId="08366E3E">
      <w:pPr>
        <w:pStyle w:val="3"/>
        <w:spacing w:before="120" w:beforeLines="0" w:line="480" w:lineRule="auto"/>
        <w:rPr>
          <w:rFonts w:ascii="仿宋_GB2312" w:hAnsi="仿宋_GB2312" w:eastAsia="仿宋_GB2312" w:cs="仿宋_GB2312"/>
        </w:rPr>
      </w:pPr>
      <w:r>
        <w:rPr>
          <w:rFonts w:hint="eastAsia" w:ascii="仿宋_GB2312" w:hAnsi="仿宋_GB2312" w:eastAsia="仿宋_GB2312" w:cs="仿宋_GB2312"/>
          <w:sz w:val="28"/>
          <w:szCs w:val="28"/>
          <w:u w:val="single"/>
        </w:rPr>
        <w:br w:type="page"/>
      </w:r>
      <w:bookmarkStart w:id="96" w:name="_Toc7441"/>
      <w:bookmarkStart w:id="97" w:name="_Toc40089813"/>
      <w:bookmarkStart w:id="98" w:name="_Toc5029"/>
      <w:r>
        <w:rPr>
          <w:rFonts w:hint="eastAsia" w:ascii="仿宋_GB2312" w:hAnsi="仿宋_GB2312" w:eastAsia="仿宋_GB2312" w:cs="仿宋_GB2312"/>
          <w:b w:val="0"/>
          <w:bCs w:val="0"/>
        </w:rPr>
        <w:t>附件6</w:t>
      </w:r>
      <w:bookmarkEnd w:id="96"/>
      <w:bookmarkEnd w:id="97"/>
      <w:bookmarkEnd w:id="98"/>
    </w:p>
    <w:p w14:paraId="2C38A110">
      <w:pPr>
        <w:pStyle w:val="6"/>
        <w:spacing w:before="0" w:after="0"/>
        <w:ind w:right="378" w:rightChars="135"/>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931"/>
        <w:gridCol w:w="2472"/>
        <w:gridCol w:w="1401"/>
        <w:gridCol w:w="1723"/>
      </w:tblGrid>
      <w:tr w14:paraId="7A80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301" w:type="dxa"/>
            <w:vAlign w:val="center"/>
          </w:tcPr>
          <w:p w14:paraId="222E23CB">
            <w:pPr>
              <w:widowControl/>
              <w:autoSpaceDE w:val="0"/>
              <w:autoSpaceDN w:val="0"/>
              <w:adjustRightInd w:val="0"/>
              <w:spacing w:before="50" w:after="50" w:line="440" w:lineRule="exact"/>
              <w:jc w:val="center"/>
              <w:rPr>
                <w:rStyle w:val="25"/>
                <w:rFonts w:ascii="仿宋_GB2312" w:hAnsi="仿宋_GB2312" w:eastAsia="仿宋_GB2312" w:cs="仿宋_GB2312"/>
                <w:b/>
                <w:bCs w:val="0"/>
                <w:szCs w:val="28"/>
              </w:rPr>
            </w:pPr>
            <w:r>
              <w:rPr>
                <w:rStyle w:val="25"/>
                <w:rFonts w:hint="eastAsia" w:ascii="仿宋_GB2312" w:hAnsi="仿宋_GB2312" w:eastAsia="仿宋_GB2312" w:cs="仿宋_GB2312"/>
                <w:b/>
                <w:bCs w:val="0"/>
                <w:szCs w:val="28"/>
              </w:rPr>
              <w:t>项目</w:t>
            </w:r>
          </w:p>
        </w:tc>
        <w:tc>
          <w:tcPr>
            <w:tcW w:w="1931" w:type="dxa"/>
            <w:vAlign w:val="center"/>
          </w:tcPr>
          <w:p w14:paraId="494E629C">
            <w:pPr>
              <w:widowControl/>
              <w:autoSpaceDE w:val="0"/>
              <w:autoSpaceDN w:val="0"/>
              <w:adjustRightInd w:val="0"/>
              <w:spacing w:before="50" w:after="50" w:line="440" w:lineRule="exact"/>
              <w:jc w:val="center"/>
              <w:rPr>
                <w:rStyle w:val="25"/>
                <w:rFonts w:ascii="仿宋_GB2312" w:hAnsi="仿宋_GB2312" w:eastAsia="仿宋_GB2312" w:cs="仿宋_GB2312"/>
                <w:b/>
                <w:bCs w:val="0"/>
                <w:szCs w:val="28"/>
              </w:rPr>
            </w:pPr>
            <w:r>
              <w:rPr>
                <w:rStyle w:val="25"/>
                <w:rFonts w:hint="eastAsia" w:ascii="仿宋_GB2312" w:hAnsi="仿宋_GB2312" w:eastAsia="仿宋_GB2312" w:cs="仿宋_GB2312"/>
                <w:b/>
                <w:bCs w:val="0"/>
                <w:szCs w:val="28"/>
              </w:rPr>
              <w:t>谈判文件要求</w:t>
            </w:r>
          </w:p>
        </w:tc>
        <w:tc>
          <w:tcPr>
            <w:tcW w:w="2472" w:type="dxa"/>
            <w:vAlign w:val="center"/>
          </w:tcPr>
          <w:p w14:paraId="0942BDD1">
            <w:pPr>
              <w:widowControl/>
              <w:autoSpaceDE w:val="0"/>
              <w:autoSpaceDN w:val="0"/>
              <w:adjustRightInd w:val="0"/>
              <w:spacing w:before="50" w:after="50" w:line="440" w:lineRule="exact"/>
              <w:jc w:val="center"/>
              <w:rPr>
                <w:rStyle w:val="25"/>
                <w:rFonts w:ascii="仿宋_GB2312" w:hAnsi="仿宋_GB2312" w:eastAsia="仿宋_GB2312" w:cs="仿宋_GB2312"/>
                <w:b/>
                <w:bCs w:val="0"/>
                <w:szCs w:val="28"/>
              </w:rPr>
            </w:pPr>
            <w:r>
              <w:rPr>
                <w:rStyle w:val="25"/>
                <w:rFonts w:hint="eastAsia" w:ascii="仿宋_GB2312" w:hAnsi="仿宋_GB2312" w:eastAsia="仿宋_GB2312" w:cs="仿宋_GB2312"/>
                <w:b/>
                <w:bCs w:val="0"/>
                <w:szCs w:val="28"/>
              </w:rPr>
              <w:t>报价文件响应情况</w:t>
            </w:r>
          </w:p>
        </w:tc>
        <w:tc>
          <w:tcPr>
            <w:tcW w:w="1401" w:type="dxa"/>
            <w:vAlign w:val="center"/>
          </w:tcPr>
          <w:p w14:paraId="45E74633">
            <w:pPr>
              <w:widowControl/>
              <w:autoSpaceDE w:val="0"/>
              <w:autoSpaceDN w:val="0"/>
              <w:adjustRightInd w:val="0"/>
              <w:spacing w:before="50" w:after="50" w:line="440" w:lineRule="exact"/>
              <w:jc w:val="center"/>
              <w:rPr>
                <w:rStyle w:val="25"/>
                <w:rFonts w:ascii="仿宋_GB2312" w:hAnsi="仿宋_GB2312" w:eastAsia="仿宋_GB2312" w:cs="仿宋_GB2312"/>
                <w:b/>
                <w:bCs w:val="0"/>
                <w:szCs w:val="28"/>
              </w:rPr>
            </w:pPr>
            <w:r>
              <w:rPr>
                <w:rStyle w:val="25"/>
                <w:rFonts w:hint="eastAsia" w:ascii="仿宋_GB2312" w:hAnsi="仿宋_GB2312" w:eastAsia="仿宋_GB2312" w:cs="仿宋_GB2312"/>
                <w:b/>
                <w:bCs w:val="0"/>
                <w:szCs w:val="28"/>
              </w:rPr>
              <w:t>响应程度</w:t>
            </w:r>
          </w:p>
        </w:tc>
        <w:tc>
          <w:tcPr>
            <w:tcW w:w="1723" w:type="dxa"/>
            <w:vAlign w:val="center"/>
          </w:tcPr>
          <w:p w14:paraId="7AA1C755">
            <w:pPr>
              <w:widowControl/>
              <w:autoSpaceDE w:val="0"/>
              <w:autoSpaceDN w:val="0"/>
              <w:adjustRightInd w:val="0"/>
              <w:spacing w:before="50" w:after="50" w:line="440" w:lineRule="exact"/>
              <w:jc w:val="center"/>
              <w:rPr>
                <w:rStyle w:val="25"/>
                <w:rFonts w:ascii="仿宋_GB2312" w:hAnsi="仿宋_GB2312" w:eastAsia="仿宋_GB2312" w:cs="仿宋_GB2312"/>
                <w:b/>
                <w:bCs w:val="0"/>
                <w:szCs w:val="28"/>
              </w:rPr>
            </w:pPr>
            <w:r>
              <w:rPr>
                <w:rStyle w:val="25"/>
                <w:rFonts w:hint="eastAsia" w:ascii="仿宋_GB2312" w:hAnsi="仿宋_GB2312" w:eastAsia="仿宋_GB2312" w:cs="仿宋_GB2312"/>
                <w:b/>
                <w:bCs w:val="0"/>
                <w:szCs w:val="28"/>
              </w:rPr>
              <w:t>正偏离理由</w:t>
            </w:r>
          </w:p>
        </w:tc>
      </w:tr>
      <w:tr w14:paraId="2CDF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01" w:type="dxa"/>
            <w:vAlign w:val="center"/>
          </w:tcPr>
          <w:p w14:paraId="30E8C32F">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1931" w:type="dxa"/>
            <w:vAlign w:val="center"/>
          </w:tcPr>
          <w:p w14:paraId="389E49AC">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2472" w:type="dxa"/>
            <w:vAlign w:val="center"/>
          </w:tcPr>
          <w:p w14:paraId="5FD908CB">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1401" w:type="dxa"/>
            <w:vAlign w:val="center"/>
          </w:tcPr>
          <w:p w14:paraId="27192981">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1723" w:type="dxa"/>
          </w:tcPr>
          <w:p w14:paraId="490E14EF">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r>
      <w:tr w14:paraId="5B2D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301" w:type="dxa"/>
            <w:vAlign w:val="center"/>
          </w:tcPr>
          <w:p w14:paraId="63B612D9">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1931" w:type="dxa"/>
            <w:vAlign w:val="center"/>
          </w:tcPr>
          <w:p w14:paraId="28D509FF">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2472" w:type="dxa"/>
            <w:vAlign w:val="center"/>
          </w:tcPr>
          <w:p w14:paraId="106BE05B">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1401" w:type="dxa"/>
            <w:vAlign w:val="center"/>
          </w:tcPr>
          <w:p w14:paraId="47DC4586">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1723" w:type="dxa"/>
          </w:tcPr>
          <w:p w14:paraId="1708B3F5">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r>
      <w:tr w14:paraId="4528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301" w:type="dxa"/>
            <w:vAlign w:val="center"/>
          </w:tcPr>
          <w:p w14:paraId="3F8D4145">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1931" w:type="dxa"/>
            <w:vAlign w:val="center"/>
          </w:tcPr>
          <w:p w14:paraId="33FA406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472" w:type="dxa"/>
            <w:vAlign w:val="center"/>
          </w:tcPr>
          <w:p w14:paraId="00C1A57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401" w:type="dxa"/>
            <w:vAlign w:val="center"/>
          </w:tcPr>
          <w:p w14:paraId="4371CB2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723" w:type="dxa"/>
          </w:tcPr>
          <w:p w14:paraId="688AA3D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r w14:paraId="1E60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301" w:type="dxa"/>
            <w:vAlign w:val="center"/>
          </w:tcPr>
          <w:p w14:paraId="2C57CB79">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1931" w:type="dxa"/>
            <w:vAlign w:val="center"/>
          </w:tcPr>
          <w:p w14:paraId="0F5F5C4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472" w:type="dxa"/>
            <w:vAlign w:val="center"/>
          </w:tcPr>
          <w:p w14:paraId="334A953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401" w:type="dxa"/>
            <w:vAlign w:val="center"/>
          </w:tcPr>
          <w:p w14:paraId="4E1A701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723" w:type="dxa"/>
          </w:tcPr>
          <w:p w14:paraId="7957481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r w14:paraId="5DF4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301" w:type="dxa"/>
            <w:vAlign w:val="center"/>
          </w:tcPr>
          <w:p w14:paraId="75B822E9">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1931" w:type="dxa"/>
            <w:vAlign w:val="center"/>
          </w:tcPr>
          <w:p w14:paraId="451B44F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472" w:type="dxa"/>
            <w:vAlign w:val="center"/>
          </w:tcPr>
          <w:p w14:paraId="36A3C81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401" w:type="dxa"/>
            <w:vAlign w:val="center"/>
          </w:tcPr>
          <w:p w14:paraId="2D840BA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723" w:type="dxa"/>
          </w:tcPr>
          <w:p w14:paraId="6EEA732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bl>
    <w:p w14:paraId="1D18E4B5">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ascii="仿宋_GB2312" w:hAnsi="仿宋_GB2312" w:eastAsia="仿宋_GB2312" w:cs="仿宋_GB2312"/>
          <w:bCs w:val="0"/>
          <w:szCs w:val="28"/>
        </w:rPr>
      </w:pPr>
      <w:r>
        <w:rPr>
          <w:rFonts w:hint="eastAsia" w:ascii="仿宋_GB2312" w:hAnsi="仿宋_GB2312" w:eastAsia="仿宋_GB2312" w:cs="仿宋_GB2312"/>
          <w:bCs w:val="0"/>
          <w:szCs w:val="28"/>
        </w:rPr>
        <w:t>注：</w:t>
      </w:r>
    </w:p>
    <w:p w14:paraId="1243F334">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ascii="仿宋_GB2312" w:hAnsi="仿宋_GB2312" w:eastAsia="仿宋_GB2312" w:cs="仿宋_GB2312"/>
          <w:bCs w:val="0"/>
          <w:szCs w:val="28"/>
        </w:rPr>
      </w:pPr>
      <w:r>
        <w:rPr>
          <w:rFonts w:hint="eastAsia" w:ascii="仿宋_GB2312" w:hAnsi="仿宋_GB2312" w:eastAsia="仿宋_GB2312" w:cs="仿宋_GB2312"/>
          <w:bCs w:val="0"/>
          <w:szCs w:val="28"/>
        </w:rPr>
        <w:t>1.供应商应根据投标货物的性能参数、对照谈判文件要求在“响应程度”栏填写“无偏离”或“正偏离”或“负偏离”。</w:t>
      </w:r>
    </w:p>
    <w:p w14:paraId="10876EF7">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ascii="仿宋_GB2312" w:hAnsi="仿宋_GB2312" w:eastAsia="仿宋_GB2312" w:cs="仿宋_GB2312"/>
          <w:bCs w:val="0"/>
          <w:szCs w:val="28"/>
        </w:rPr>
      </w:pPr>
      <w:r>
        <w:rPr>
          <w:rFonts w:hint="eastAsia" w:ascii="仿宋_GB2312" w:hAnsi="仿宋_GB2312" w:eastAsia="仿宋_GB2312" w:cs="仿宋_GB2312"/>
          <w:bCs w:val="0"/>
          <w:szCs w:val="28"/>
        </w:rPr>
        <w:t>2.不填写对应指标，而只填写响应情况或弄虚作假、前后不一致的，其报价文件有可能被拒绝。</w:t>
      </w:r>
    </w:p>
    <w:p w14:paraId="4CD7EDD6">
      <w:pPr>
        <w:spacing w:line="480" w:lineRule="auto"/>
        <w:ind w:firstLine="480"/>
        <w:rPr>
          <w:rFonts w:ascii="仿宋_GB2312" w:hAnsi="仿宋_GB2312" w:eastAsia="仿宋_GB2312" w:cs="仿宋_GB2312"/>
          <w:szCs w:val="28"/>
          <w:u w:val="single"/>
        </w:rPr>
      </w:pPr>
      <w:r>
        <w:rPr>
          <w:rFonts w:hint="eastAsia" w:ascii="仿宋_GB2312" w:hAnsi="仿宋_GB2312" w:eastAsia="仿宋_GB2312" w:cs="仿宋_GB2312"/>
          <w:szCs w:val="28"/>
        </w:rPr>
        <w:t>供应商（公章）：</w:t>
      </w:r>
      <w:r>
        <w:rPr>
          <w:rFonts w:hint="eastAsia" w:ascii="仿宋_GB2312" w:hAnsi="仿宋_GB2312" w:eastAsia="仿宋_GB2312" w:cs="仿宋_GB2312"/>
          <w:szCs w:val="28"/>
          <w:u w:val="single"/>
        </w:rPr>
        <w:t xml:space="preserve">                           </w:t>
      </w:r>
    </w:p>
    <w:p w14:paraId="28819BF4">
      <w:pPr>
        <w:spacing w:line="480" w:lineRule="auto"/>
        <w:ind w:firstLine="480"/>
        <w:rPr>
          <w:rFonts w:ascii="仿宋_GB2312" w:hAnsi="仿宋_GB2312" w:eastAsia="仿宋_GB2312" w:cs="仿宋_GB2312"/>
          <w:szCs w:val="28"/>
          <w:u w:val="single"/>
        </w:rPr>
      </w:pPr>
      <w:r>
        <w:rPr>
          <w:rFonts w:hint="eastAsia" w:ascii="仿宋_GB2312" w:hAnsi="仿宋_GB2312" w:eastAsia="仿宋_GB2312" w:cs="仿宋_GB2312"/>
          <w:szCs w:val="28"/>
        </w:rPr>
        <w:t>法人代表或其授权人（签字）：</w:t>
      </w:r>
      <w:r>
        <w:rPr>
          <w:rFonts w:hint="eastAsia" w:ascii="仿宋_GB2312" w:hAnsi="仿宋_GB2312" w:eastAsia="仿宋_GB2312" w:cs="仿宋_GB2312"/>
          <w:szCs w:val="28"/>
          <w:u w:val="single"/>
        </w:rPr>
        <w:t xml:space="preserve">               </w:t>
      </w:r>
    </w:p>
    <w:p w14:paraId="3FCDEA8A">
      <w:pPr>
        <w:spacing w:line="480" w:lineRule="auto"/>
        <w:ind w:firstLine="480"/>
        <w:rPr>
          <w:rFonts w:ascii="仿宋_GB2312" w:hAnsi="仿宋_GB2312" w:eastAsia="仿宋_GB2312" w:cs="仿宋_GB2312"/>
          <w:szCs w:val="28"/>
          <w:u w:val="single"/>
        </w:rPr>
      </w:pPr>
      <w:r>
        <w:rPr>
          <w:rFonts w:hint="eastAsia" w:ascii="仿宋_GB2312" w:hAnsi="仿宋_GB2312" w:eastAsia="仿宋_GB2312" w:cs="仿宋_GB2312"/>
          <w:szCs w:val="28"/>
        </w:rPr>
        <w:t>日   期：</w:t>
      </w:r>
      <w:bookmarkStart w:id="99" w:name="_Toc40089814"/>
      <w:bookmarkStart w:id="100" w:name="_Toc28595"/>
      <w:r>
        <w:rPr>
          <w:rFonts w:hint="eastAsia" w:ascii="仿宋_GB2312" w:hAnsi="仿宋_GB2312" w:eastAsia="仿宋_GB2312" w:cs="仿宋_GB2312"/>
          <w:szCs w:val="28"/>
          <w:u w:val="single"/>
        </w:rPr>
        <w:t xml:space="preserve">                                 </w:t>
      </w:r>
    </w:p>
    <w:p w14:paraId="2C8EF02A">
      <w:pPr>
        <w:spacing w:line="480" w:lineRule="auto"/>
        <w:ind w:firstLine="480"/>
        <w:rPr>
          <w:rFonts w:ascii="仿宋_GB2312" w:hAnsi="仿宋_GB2312" w:eastAsia="仿宋_GB2312" w:cs="仿宋_GB2312"/>
          <w:sz w:val="24"/>
        </w:rPr>
      </w:pPr>
    </w:p>
    <w:p w14:paraId="3B0ECD6A">
      <w:pPr>
        <w:rPr>
          <w:rFonts w:ascii="仿宋_GB2312" w:hAnsi="仿宋_GB2312" w:eastAsia="仿宋_GB2312" w:cs="仿宋_GB2312"/>
        </w:rPr>
      </w:pPr>
    </w:p>
    <w:p w14:paraId="7C3BD3E1">
      <w:pPr>
        <w:rPr>
          <w:rFonts w:ascii="仿宋_GB2312" w:hAnsi="仿宋_GB2312" w:eastAsia="仿宋_GB2312" w:cs="仿宋_GB2312"/>
        </w:rPr>
      </w:pPr>
    </w:p>
    <w:p w14:paraId="70A3A085">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6.1技术部分需要提供的其他材料或证明</w:t>
      </w:r>
    </w:p>
    <w:p w14:paraId="0AD9A9FF">
      <w:pPr>
        <w:rPr>
          <w:rFonts w:ascii="仿宋_GB2312" w:hAnsi="仿宋_GB2312" w:eastAsia="仿宋_GB2312" w:cs="仿宋_GB2312"/>
        </w:rPr>
      </w:pPr>
      <w:r>
        <w:rPr>
          <w:rFonts w:hint="eastAsia" w:ascii="仿宋_GB2312" w:hAnsi="仿宋_GB2312" w:eastAsia="仿宋_GB2312" w:cs="仿宋_GB2312"/>
        </w:rPr>
        <w:br w:type="page"/>
      </w:r>
    </w:p>
    <w:p w14:paraId="64B361D8">
      <w:pPr>
        <w:pStyle w:val="3"/>
        <w:spacing w:before="120"/>
        <w:rPr>
          <w:rFonts w:ascii="仿宋_GB2312" w:hAnsi="仿宋_GB2312" w:eastAsia="仿宋_GB2312" w:cs="仿宋_GB2312"/>
        </w:rPr>
      </w:pPr>
      <w:bookmarkStart w:id="101" w:name="_Toc19892"/>
      <w:r>
        <w:rPr>
          <w:rFonts w:hint="eastAsia" w:ascii="仿宋_GB2312" w:hAnsi="仿宋_GB2312" w:eastAsia="仿宋_GB2312" w:cs="仿宋_GB2312"/>
        </w:rPr>
        <w:t>附件</w:t>
      </w:r>
      <w:bookmarkEnd w:id="82"/>
      <w:bookmarkEnd w:id="83"/>
      <w:bookmarkEnd w:id="99"/>
      <w:bookmarkEnd w:id="100"/>
      <w:r>
        <w:rPr>
          <w:rFonts w:hint="eastAsia" w:ascii="仿宋_GB2312" w:hAnsi="仿宋_GB2312" w:eastAsia="仿宋_GB2312" w:cs="仿宋_GB2312"/>
        </w:rPr>
        <w:t>7</w:t>
      </w:r>
      <w:bookmarkEnd w:id="101"/>
    </w:p>
    <w:p w14:paraId="794525D3">
      <w:pPr>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69D51F4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 xml:space="preserve">项目编号：                  </w:t>
      </w:r>
    </w:p>
    <w:p w14:paraId="77A1737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7477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0BADF56B">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ascii="仿宋_GB2312" w:hAnsi="仿宋_GB2312" w:eastAsia="仿宋_GB2312" w:cs="仿宋_GB2312"/>
                <w:szCs w:val="28"/>
              </w:rPr>
            </w:pPr>
            <w:r>
              <w:rPr>
                <w:rFonts w:hint="eastAsia" w:ascii="仿宋_GB2312" w:hAnsi="仿宋_GB2312" w:eastAsia="仿宋_GB2312" w:cs="仿宋_GB2312"/>
                <w:szCs w:val="28"/>
              </w:rPr>
              <w:t>投标人名称</w:t>
            </w:r>
          </w:p>
        </w:tc>
        <w:tc>
          <w:tcPr>
            <w:tcW w:w="7141" w:type="dxa"/>
            <w:vAlign w:val="center"/>
          </w:tcPr>
          <w:p w14:paraId="59812DFD">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ascii="仿宋_GB2312" w:hAnsi="仿宋_GB2312" w:eastAsia="仿宋_GB2312" w:cs="仿宋_GB2312"/>
                <w:szCs w:val="28"/>
              </w:rPr>
            </w:pPr>
          </w:p>
        </w:tc>
      </w:tr>
      <w:tr w14:paraId="4C83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13434760">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仿宋_GB2312" w:hAnsi="仿宋_GB2312" w:eastAsia="仿宋_GB2312" w:cs="仿宋_GB2312"/>
                <w:szCs w:val="28"/>
              </w:rPr>
            </w:pPr>
            <w:r>
              <w:rPr>
                <w:rFonts w:hint="eastAsia" w:ascii="仿宋_GB2312" w:hAnsi="仿宋_GB2312" w:eastAsia="仿宋_GB2312" w:cs="仿宋_GB2312"/>
                <w:szCs w:val="28"/>
              </w:rPr>
              <w:t>总报价</w:t>
            </w:r>
          </w:p>
          <w:p w14:paraId="5201CAC2">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仿宋_GB2312" w:hAnsi="仿宋_GB2312" w:eastAsia="仿宋_GB2312" w:cs="仿宋_GB2312"/>
                <w:szCs w:val="28"/>
              </w:rPr>
            </w:pPr>
            <w:r>
              <w:rPr>
                <w:rFonts w:hint="eastAsia" w:ascii="仿宋_GB2312" w:hAnsi="仿宋_GB2312" w:eastAsia="仿宋_GB2312" w:cs="仿宋_GB2312"/>
                <w:szCs w:val="28"/>
              </w:rPr>
              <w:t>（人民币/元）</w:t>
            </w:r>
          </w:p>
        </w:tc>
        <w:tc>
          <w:tcPr>
            <w:tcW w:w="7141" w:type="dxa"/>
            <w:vAlign w:val="center"/>
          </w:tcPr>
          <w:p w14:paraId="670BA791">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80" w:firstLineChars="100"/>
              <w:rPr>
                <w:rFonts w:ascii="仿宋_GB2312" w:hAnsi="仿宋_GB2312" w:eastAsia="仿宋_GB2312" w:cs="仿宋_GB2312"/>
                <w:szCs w:val="28"/>
                <w:u w:val="single"/>
              </w:rPr>
            </w:pPr>
            <w:r>
              <w:rPr>
                <w:rFonts w:hint="eastAsia" w:ascii="仿宋_GB2312" w:hAnsi="仿宋_GB2312" w:eastAsia="仿宋_GB2312" w:cs="仿宋_GB2312"/>
                <w:szCs w:val="28"/>
              </w:rPr>
              <w:t>大写：</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 xml:space="preserve">   </w:t>
            </w:r>
          </w:p>
          <w:p w14:paraId="21308C21">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80" w:firstLineChars="100"/>
              <w:rPr>
                <w:rFonts w:ascii="仿宋_GB2312" w:hAnsi="仿宋_GB2312" w:eastAsia="仿宋_GB2312" w:cs="仿宋_GB2312"/>
                <w:szCs w:val="28"/>
              </w:rPr>
            </w:pPr>
            <w:r>
              <w:rPr>
                <w:rFonts w:hint="eastAsia" w:ascii="仿宋_GB2312" w:hAnsi="仿宋_GB2312" w:eastAsia="仿宋_GB2312" w:cs="仿宋_GB2312"/>
                <w:szCs w:val="28"/>
              </w:rPr>
              <w:t>小写：</w:t>
            </w:r>
            <w:r>
              <w:rPr>
                <w:rFonts w:hint="eastAsia" w:ascii="仿宋_GB2312" w:hAnsi="仿宋_GB2312" w:eastAsia="仿宋_GB2312" w:cs="仿宋_GB2312"/>
                <w:szCs w:val="28"/>
                <w:u w:val="single"/>
              </w:rPr>
              <w:t xml:space="preserve">                         </w:t>
            </w:r>
          </w:p>
        </w:tc>
      </w:tr>
      <w:tr w14:paraId="6C62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2167" w:type="dxa"/>
            <w:vAlign w:val="center"/>
          </w:tcPr>
          <w:p w14:paraId="1D908A93">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ascii="仿宋_GB2312" w:hAnsi="仿宋_GB2312" w:eastAsia="仿宋_GB2312" w:cs="仿宋_GB2312"/>
                <w:szCs w:val="28"/>
              </w:rPr>
            </w:pPr>
            <w:r>
              <w:rPr>
                <w:rFonts w:hint="eastAsia" w:ascii="仿宋" w:hAnsi="仿宋" w:eastAsia="仿宋" w:cs="仿宋"/>
                <w:sz w:val="32"/>
                <w:szCs w:val="32"/>
              </w:rPr>
              <w:t>项目完成期限</w:t>
            </w:r>
            <w:bookmarkStart w:id="104" w:name="_GoBack"/>
            <w:bookmarkEnd w:id="104"/>
          </w:p>
        </w:tc>
        <w:tc>
          <w:tcPr>
            <w:tcW w:w="7141" w:type="dxa"/>
            <w:vAlign w:val="center"/>
          </w:tcPr>
          <w:p w14:paraId="6754B0BA">
            <w:pPr>
              <w:spacing w:line="500" w:lineRule="exact"/>
              <w:jc w:val="center"/>
              <w:rPr>
                <w:rFonts w:ascii="仿宋_GB2312" w:hAnsi="仿宋_GB2312" w:eastAsia="仿宋_GB2312" w:cs="仿宋_GB2312"/>
                <w:szCs w:val="28"/>
                <w:u w:val="single"/>
              </w:rPr>
            </w:pPr>
          </w:p>
        </w:tc>
      </w:tr>
      <w:tr w14:paraId="76AC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vAlign w:val="center"/>
          </w:tcPr>
          <w:p w14:paraId="4CD11FF3">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ascii="仿宋_GB2312" w:hAnsi="仿宋_GB2312" w:eastAsia="仿宋_GB2312" w:cs="仿宋_GB2312"/>
                <w:szCs w:val="28"/>
              </w:rPr>
            </w:pPr>
            <w:r>
              <w:rPr>
                <w:rFonts w:hint="eastAsia" w:ascii="仿宋_GB2312" w:hAnsi="仿宋_GB2312" w:eastAsia="仿宋_GB2312" w:cs="仿宋_GB2312"/>
                <w:szCs w:val="28"/>
              </w:rPr>
              <w:t>质保期</w:t>
            </w:r>
          </w:p>
        </w:tc>
        <w:tc>
          <w:tcPr>
            <w:tcW w:w="7141" w:type="dxa"/>
            <w:vAlign w:val="center"/>
          </w:tcPr>
          <w:p w14:paraId="4DB37E95">
            <w:pPr>
              <w:spacing w:line="500" w:lineRule="exact"/>
              <w:jc w:val="center"/>
              <w:rPr>
                <w:rFonts w:ascii="仿宋_GB2312" w:hAnsi="仿宋_GB2312" w:eastAsia="仿宋_GB2312" w:cs="仿宋_GB2312"/>
                <w:szCs w:val="28"/>
                <w:u w:val="single"/>
              </w:rPr>
            </w:pPr>
          </w:p>
        </w:tc>
      </w:tr>
      <w:tr w14:paraId="4006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7A602C65">
            <w:pPr>
              <w:tabs>
                <w:tab w:val="left" w:pos="720"/>
                <w:tab w:val="left" w:pos="1440"/>
                <w:tab w:val="left" w:pos="2880"/>
                <w:tab w:val="left" w:pos="3600"/>
                <w:tab w:val="left" w:pos="4320"/>
              </w:tabs>
              <w:autoSpaceDE w:val="0"/>
              <w:autoSpaceDN w:val="0"/>
              <w:adjustRightInd w:val="0"/>
              <w:spacing w:line="500" w:lineRule="exact"/>
              <w:ind w:right="-143" w:rightChars="-51"/>
              <w:jc w:val="center"/>
              <w:rPr>
                <w:rFonts w:ascii="仿宋_GB2312" w:hAnsi="仿宋_GB2312" w:eastAsia="仿宋_GB2312" w:cs="仿宋_GB2312"/>
                <w:szCs w:val="28"/>
              </w:rPr>
            </w:pPr>
            <w:r>
              <w:rPr>
                <w:rFonts w:hint="eastAsia" w:ascii="仿宋_GB2312" w:hAnsi="仿宋_GB2312" w:eastAsia="仿宋_GB2312" w:cs="仿宋_GB2312"/>
                <w:szCs w:val="28"/>
              </w:rPr>
              <w:t>备注</w:t>
            </w:r>
          </w:p>
        </w:tc>
        <w:tc>
          <w:tcPr>
            <w:tcW w:w="7141" w:type="dxa"/>
            <w:vAlign w:val="center"/>
          </w:tcPr>
          <w:p w14:paraId="7011514A">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ascii="仿宋_GB2312" w:hAnsi="仿宋_GB2312" w:eastAsia="仿宋_GB2312" w:cs="仿宋_GB2312"/>
                <w:szCs w:val="28"/>
              </w:rPr>
            </w:pPr>
          </w:p>
        </w:tc>
      </w:tr>
    </w:tbl>
    <w:p w14:paraId="1349B4F2">
      <w:pPr>
        <w:spacing w:line="440" w:lineRule="exact"/>
        <w:ind w:right="187"/>
        <w:rPr>
          <w:rFonts w:ascii="仿宋_GB2312" w:hAnsi="仿宋_GB2312" w:eastAsia="仿宋_GB2312" w:cs="仿宋_GB2312"/>
          <w:bCs w:val="0"/>
          <w:szCs w:val="28"/>
        </w:rPr>
      </w:pPr>
    </w:p>
    <w:p w14:paraId="12506312">
      <w:pPr>
        <w:spacing w:line="440" w:lineRule="exact"/>
        <w:ind w:right="187" w:firstLine="280" w:firstLineChars="100"/>
        <w:rPr>
          <w:rFonts w:ascii="仿宋_GB2312" w:hAnsi="仿宋_GB2312" w:eastAsia="仿宋_GB2312" w:cs="仿宋_GB2312"/>
          <w:bCs w:val="0"/>
          <w:szCs w:val="28"/>
          <w:u w:val="single"/>
        </w:rPr>
      </w:pPr>
      <w:r>
        <w:rPr>
          <w:rFonts w:hint="eastAsia" w:ascii="仿宋_GB2312" w:hAnsi="仿宋_GB2312" w:eastAsia="仿宋_GB2312" w:cs="仿宋_GB2312"/>
          <w:szCs w:val="28"/>
        </w:rPr>
        <w:t>投标人名称（公章）：</w:t>
      </w:r>
    </w:p>
    <w:p w14:paraId="20B9CB1F">
      <w:pPr>
        <w:spacing w:line="440" w:lineRule="exact"/>
        <w:ind w:right="187" w:firstLine="280" w:firstLineChars="100"/>
        <w:rPr>
          <w:rFonts w:ascii="仿宋_GB2312" w:hAnsi="仿宋_GB2312" w:eastAsia="仿宋_GB2312" w:cs="仿宋_GB2312"/>
          <w:szCs w:val="28"/>
        </w:rPr>
      </w:pPr>
    </w:p>
    <w:p w14:paraId="07309C78">
      <w:pPr>
        <w:spacing w:line="440" w:lineRule="exact"/>
        <w:ind w:right="187" w:firstLine="280" w:firstLineChars="100"/>
        <w:rPr>
          <w:rFonts w:ascii="仿宋_GB2312" w:hAnsi="仿宋_GB2312" w:eastAsia="仿宋_GB2312" w:cs="仿宋_GB2312"/>
          <w:bCs w:val="0"/>
          <w:szCs w:val="28"/>
        </w:rPr>
      </w:pPr>
      <w:r>
        <w:rPr>
          <w:rFonts w:hint="eastAsia" w:ascii="仿宋_GB2312" w:hAnsi="仿宋_GB2312" w:eastAsia="仿宋_GB2312" w:cs="仿宋_GB2312"/>
          <w:szCs w:val="28"/>
        </w:rPr>
        <w:t>法定代表人或授权代理人（签字）：</w:t>
      </w:r>
    </w:p>
    <w:p w14:paraId="02A52E47">
      <w:pPr>
        <w:spacing w:line="440" w:lineRule="exact"/>
        <w:ind w:firstLine="1400" w:firstLineChars="500"/>
        <w:rPr>
          <w:rFonts w:ascii="仿宋_GB2312" w:hAnsi="仿宋_GB2312" w:eastAsia="仿宋_GB2312" w:cs="仿宋_GB2312"/>
          <w:szCs w:val="28"/>
        </w:rPr>
      </w:pPr>
      <w:r>
        <w:rPr>
          <w:rFonts w:hint="eastAsia" w:ascii="仿宋_GB2312" w:hAnsi="仿宋_GB2312" w:eastAsia="仿宋_GB2312" w:cs="仿宋_GB2312"/>
          <w:szCs w:val="28"/>
        </w:rPr>
        <w:t xml:space="preserve">年   月   日 </w:t>
      </w:r>
    </w:p>
    <w:p w14:paraId="36B42CBB">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br w:type="page"/>
      </w:r>
    </w:p>
    <w:p w14:paraId="5E6B531E">
      <w:pPr>
        <w:pStyle w:val="9"/>
        <w:spacing w:line="240" w:lineRule="auto"/>
        <w:ind w:firstLine="0" w:firstLineChars="0"/>
        <w:jc w:val="center"/>
        <w:rPr>
          <w:rFonts w:ascii="仿宋_GB2312" w:hAnsi="仿宋_GB2312" w:eastAsia="仿宋_GB2312" w:cs="仿宋_GB2312"/>
        </w:rPr>
      </w:pPr>
    </w:p>
    <w:p w14:paraId="18DFED05">
      <w:pPr>
        <w:pStyle w:val="3"/>
        <w:spacing w:before="120" w:beforeLines="0" w:line="480" w:lineRule="auto"/>
        <w:jc w:val="center"/>
        <w:rPr>
          <w:rFonts w:ascii="仿宋_GB2312" w:hAnsi="仿宋_GB2312" w:eastAsia="仿宋_GB2312" w:cs="仿宋_GB2312"/>
        </w:rPr>
      </w:pPr>
      <w:bookmarkStart w:id="102" w:name="_Toc31243"/>
      <w:bookmarkStart w:id="103" w:name="_Toc4812"/>
      <w:r>
        <w:rPr>
          <w:rFonts w:hint="eastAsia" w:ascii="仿宋_GB2312" w:hAnsi="仿宋_GB2312" w:eastAsia="仿宋_GB2312" w:cs="仿宋_GB2312"/>
        </w:rPr>
        <w:t>封套格式</w:t>
      </w:r>
      <w:bookmarkEnd w:id="102"/>
      <w:bookmarkEnd w:id="103"/>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763A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9" w:hRule="atLeast"/>
          <w:jc w:val="center"/>
        </w:trPr>
        <w:tc>
          <w:tcPr>
            <w:tcW w:w="9080" w:type="dxa"/>
          </w:tcPr>
          <w:p w14:paraId="7E263D8E">
            <w:pPr>
              <w:pStyle w:val="9"/>
              <w:spacing w:line="360" w:lineRule="auto"/>
              <w:ind w:firstLine="0" w:firstLineChars="0"/>
              <w:rPr>
                <w:rFonts w:ascii="仿宋_GB2312" w:hAnsi="仿宋_GB2312" w:eastAsia="仿宋_GB2312" w:cs="仿宋_GB2312"/>
                <w:sz w:val="24"/>
              </w:rPr>
            </w:pPr>
          </w:p>
          <w:p w14:paraId="6986B9CF">
            <w:pPr>
              <w:pStyle w:val="9"/>
              <w:spacing w:line="360" w:lineRule="auto"/>
              <w:ind w:firstLine="0" w:firstLineChars="0"/>
              <w:jc w:val="center"/>
              <w:rPr>
                <w:rFonts w:ascii="仿宋_GB2312" w:hAnsi="仿宋_GB2312" w:eastAsia="仿宋_GB2312" w:cs="仿宋_GB2312"/>
                <w:sz w:val="24"/>
              </w:rPr>
            </w:pPr>
          </w:p>
          <w:p w14:paraId="02596130">
            <w:pPr>
              <w:pStyle w:val="9"/>
              <w:spacing w:line="360" w:lineRule="auto"/>
              <w:ind w:firstLine="0" w:firstLineChars="0"/>
              <w:jc w:val="center"/>
              <w:rPr>
                <w:rFonts w:ascii="仿宋_GB2312" w:hAnsi="仿宋_GB2312" w:eastAsia="仿宋_GB2312" w:cs="仿宋_GB2312"/>
                <w:bCs/>
                <w:szCs w:val="28"/>
              </w:rPr>
            </w:pPr>
            <w:r>
              <w:rPr>
                <w:rFonts w:hint="eastAsia" w:ascii="仿宋_GB2312" w:hAnsi="仿宋_GB2312" w:eastAsia="仿宋_GB2312" w:cs="仿宋_GB2312"/>
                <w:bCs/>
                <w:szCs w:val="28"/>
              </w:rPr>
              <w:t>报价文件（正本/副本）</w:t>
            </w:r>
          </w:p>
          <w:p w14:paraId="10C993B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 xml:space="preserve">项目编号：      </w:t>
            </w:r>
          </w:p>
          <w:p w14:paraId="0FC607D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项目名称：</w:t>
            </w:r>
          </w:p>
          <w:p w14:paraId="6D537D4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投标人名称（公章）：</w:t>
            </w:r>
          </w:p>
          <w:p w14:paraId="35CE270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地址：</w:t>
            </w:r>
          </w:p>
          <w:p w14:paraId="2BF7E2C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电话：</w:t>
            </w:r>
          </w:p>
          <w:p w14:paraId="6785713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sz w:val="24"/>
              </w:rPr>
            </w:pPr>
            <w:r>
              <w:rPr>
                <w:rFonts w:hint="eastAsia" w:ascii="仿宋_GB2312" w:hAnsi="仿宋_GB2312" w:eastAsia="仿宋_GB2312" w:cs="仿宋_GB2312"/>
                <w:bCs w:val="0"/>
                <w:szCs w:val="28"/>
              </w:rPr>
              <w:t>传真：</w:t>
            </w:r>
          </w:p>
        </w:tc>
      </w:tr>
    </w:tbl>
    <w:p w14:paraId="3FA608EA">
      <w:pPr>
        <w:rPr>
          <w:rFonts w:ascii="仿宋_GB2312" w:hAnsi="仿宋_GB2312" w:eastAsia="仿宋_GB2312" w:cs="仿宋_GB2312"/>
          <w:vanish/>
        </w:rPr>
      </w:pPr>
    </w:p>
    <w:p w14:paraId="7F5ECD46">
      <w:pPr>
        <w:rPr>
          <w:rFonts w:ascii="仿宋_GB2312" w:hAnsi="仿宋_GB2312" w:eastAsia="仿宋_GB2312" w:cs="仿宋_GB2312"/>
          <w:vanish/>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2822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0E7F8362">
            <w:pPr>
              <w:pStyle w:val="9"/>
              <w:spacing w:line="240" w:lineRule="auto"/>
              <w:ind w:firstLine="0" w:firstLineChars="0"/>
              <w:rPr>
                <w:rFonts w:ascii="仿宋_GB2312" w:hAnsi="仿宋_GB2312" w:eastAsia="仿宋_GB2312" w:cs="仿宋_GB2312"/>
                <w:sz w:val="24"/>
              </w:rPr>
            </w:pPr>
            <w:r>
              <w:rPr>
                <w:rFonts w:hint="eastAsia" w:ascii="仿宋_GB2312" w:hAnsi="仿宋_GB2312" w:eastAsia="仿宋_GB2312" w:cs="仿宋_GB2312"/>
                <w:sz w:val="24"/>
              </w:rPr>
              <w:t>……………………于202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年  月   日    时之前不准启封（公章）…………………</w:t>
            </w:r>
          </w:p>
        </w:tc>
      </w:tr>
    </w:tbl>
    <w:p w14:paraId="1ACE7CD0">
      <w:pPr>
        <w:rPr>
          <w:rFonts w:ascii="仿宋_GB2312" w:hAnsi="仿宋_GB2312" w:eastAsia="仿宋_GB2312" w:cs="仿宋_GB2312"/>
        </w:rPr>
      </w:pPr>
    </w:p>
    <w:sectPr>
      <w:headerReference r:id="rId8" w:type="first"/>
      <w:headerReference r:id="rId7" w:type="default"/>
      <w:footerReference r:id="rId9" w:type="default"/>
      <w:footerReference r:id="rId10" w:type="even"/>
      <w:pgSz w:w="11907" w:h="16840"/>
      <w:pgMar w:top="124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1DAA1B-41F6-4DE3-8F06-E9407424BA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06D9629-6ECE-4446-8EFE-71A833AE0E97}"/>
  </w:font>
  <w:font w:name="Calibri Light">
    <w:panose1 w:val="020F03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061F632E-C198-420B-B10C-97D0D7939C61}"/>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embedRegular r:id="rId4" w:fontKey="{61E07623-31DB-4AA4-A030-603121846064}"/>
  </w:font>
  <w:font w:name="方正公文小标宋">
    <w:panose1 w:val="02000500000000000000"/>
    <w:charset w:val="86"/>
    <w:family w:val="auto"/>
    <w:pitch w:val="default"/>
    <w:sig w:usb0="A00002BF" w:usb1="38CF7CFA" w:usb2="00000016" w:usb3="00000000" w:csb0="00040001" w:csb1="00000000"/>
    <w:embedRegular r:id="rId5" w:fontKey="{1D616ACC-6718-4E36-B19A-A1DC6653D8AF}"/>
  </w:font>
  <w:font w:name="仿宋_GB2312">
    <w:panose1 w:val="02010609030101010101"/>
    <w:charset w:val="86"/>
    <w:family w:val="modern"/>
    <w:pitch w:val="default"/>
    <w:sig w:usb0="00000001" w:usb1="080E0000" w:usb2="00000000" w:usb3="00000000" w:csb0="00040000" w:csb1="00000000"/>
    <w:embedRegular r:id="rId6" w:fontKey="{1179CFB4-F578-4509-B1F8-32C342358DAC}"/>
  </w:font>
  <w:font w:name="___WRD_EMBED_SUB_48">
    <w:altName w:val="宋体"/>
    <w:panose1 w:val="00000000000000000000"/>
    <w:charset w:val="86"/>
    <w:family w:val="modern"/>
    <w:pitch w:val="default"/>
    <w:sig w:usb0="00000000" w:usb1="00000000" w:usb2="00000010" w:usb3="00000000" w:csb0="00040000" w:csb1="00000000"/>
    <w:embedRegular r:id="rId7" w:fontKey="{716E10BE-5E1F-463D-AFFA-363DCCE490ED}"/>
  </w:font>
  <w:font w:name="Arial Unicode MS">
    <w:altName w:val="Arial"/>
    <w:panose1 w:val="00000000000000000000"/>
    <w:charset w:val="00"/>
    <w:family w:val="auto"/>
    <w:pitch w:val="default"/>
    <w:sig w:usb0="00000000" w:usb1="00000000" w:usb2="00000000" w:usb3="00000000" w:csb0="00000000" w:csb1="00000000"/>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8BEB">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83150">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B983150">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7579805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BFD96">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BF3BA">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701BF3BA">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9D517">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F4E05">
                          <w:pPr>
                            <w:pStyle w:val="11"/>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5CF4E05">
                    <w:pPr>
                      <w:pStyle w:val="11"/>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476CB">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26952409">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FC85E">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66E87">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7E762">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ED5BB">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E9BE0BAC"/>
    <w:multiLevelType w:val="singleLevel"/>
    <w:tmpl w:val="E9BE0BAC"/>
    <w:lvl w:ilvl="0" w:tentative="0">
      <w:start w:val="10"/>
      <w:numFmt w:val="chineseCounting"/>
      <w:suff w:val="nothing"/>
      <w:lvlText w:val="%1、"/>
      <w:lvlJc w:val="left"/>
      <w:rPr>
        <w:rFonts w:hint="eastAsia"/>
      </w:rPr>
    </w:lvl>
  </w:abstractNum>
  <w:abstractNum w:abstractNumId="2">
    <w:nsid w:val="14BDA446"/>
    <w:multiLevelType w:val="singleLevel"/>
    <w:tmpl w:val="14BDA446"/>
    <w:lvl w:ilvl="0" w:tentative="0">
      <w:start w:val="1"/>
      <w:numFmt w:val="decimal"/>
      <w:lvlText w:val="%1."/>
      <w:lvlJc w:val="left"/>
      <w:pPr>
        <w:tabs>
          <w:tab w:val="left" w:pos="312"/>
        </w:tabs>
      </w:pPr>
    </w:lvl>
  </w:abstractNum>
  <w:abstractNum w:abstractNumId="3">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86C49"/>
    <w:rsid w:val="000609FE"/>
    <w:rsid w:val="002F292A"/>
    <w:rsid w:val="003C5F0B"/>
    <w:rsid w:val="004517BE"/>
    <w:rsid w:val="00473031"/>
    <w:rsid w:val="004C22B1"/>
    <w:rsid w:val="00533967"/>
    <w:rsid w:val="00581893"/>
    <w:rsid w:val="005B1870"/>
    <w:rsid w:val="00605948"/>
    <w:rsid w:val="006739DD"/>
    <w:rsid w:val="00692A99"/>
    <w:rsid w:val="006B17E3"/>
    <w:rsid w:val="006C04FE"/>
    <w:rsid w:val="00747447"/>
    <w:rsid w:val="007B1466"/>
    <w:rsid w:val="00846ED5"/>
    <w:rsid w:val="00984ABD"/>
    <w:rsid w:val="00987921"/>
    <w:rsid w:val="00A24740"/>
    <w:rsid w:val="00A52962"/>
    <w:rsid w:val="00AE4B08"/>
    <w:rsid w:val="00B46F53"/>
    <w:rsid w:val="00B520E8"/>
    <w:rsid w:val="00BD209A"/>
    <w:rsid w:val="00CF6EEC"/>
    <w:rsid w:val="00E24DEC"/>
    <w:rsid w:val="00E5424A"/>
    <w:rsid w:val="00EC4BF5"/>
    <w:rsid w:val="0112363F"/>
    <w:rsid w:val="013712F7"/>
    <w:rsid w:val="01535BBA"/>
    <w:rsid w:val="01AF3A4F"/>
    <w:rsid w:val="01E52B01"/>
    <w:rsid w:val="03215DBB"/>
    <w:rsid w:val="03B92498"/>
    <w:rsid w:val="04210BBD"/>
    <w:rsid w:val="047F723D"/>
    <w:rsid w:val="04BD1B14"/>
    <w:rsid w:val="04C21C5A"/>
    <w:rsid w:val="04C65105"/>
    <w:rsid w:val="0521245C"/>
    <w:rsid w:val="0524197F"/>
    <w:rsid w:val="060317A8"/>
    <w:rsid w:val="063D115E"/>
    <w:rsid w:val="06B362BB"/>
    <w:rsid w:val="06CB676A"/>
    <w:rsid w:val="06E67100"/>
    <w:rsid w:val="073D1016"/>
    <w:rsid w:val="08694000"/>
    <w:rsid w:val="08C46ADC"/>
    <w:rsid w:val="094840A2"/>
    <w:rsid w:val="09A3752A"/>
    <w:rsid w:val="09F05266"/>
    <w:rsid w:val="0A426D43"/>
    <w:rsid w:val="0A5D5A41"/>
    <w:rsid w:val="0B16263E"/>
    <w:rsid w:val="0BED6A7B"/>
    <w:rsid w:val="0C8353F1"/>
    <w:rsid w:val="0CA5180B"/>
    <w:rsid w:val="0CB63A18"/>
    <w:rsid w:val="0D766D04"/>
    <w:rsid w:val="0DDC2980"/>
    <w:rsid w:val="0E812BF3"/>
    <w:rsid w:val="0E883192"/>
    <w:rsid w:val="0EB10E23"/>
    <w:rsid w:val="0EF07055"/>
    <w:rsid w:val="0F317386"/>
    <w:rsid w:val="0FA1275E"/>
    <w:rsid w:val="0FE16FFE"/>
    <w:rsid w:val="1088396D"/>
    <w:rsid w:val="10945E1E"/>
    <w:rsid w:val="11AE1162"/>
    <w:rsid w:val="120E3CE2"/>
    <w:rsid w:val="124C10D7"/>
    <w:rsid w:val="12D1335A"/>
    <w:rsid w:val="12D51504"/>
    <w:rsid w:val="13250FB0"/>
    <w:rsid w:val="132A2348"/>
    <w:rsid w:val="13347445"/>
    <w:rsid w:val="133C34EE"/>
    <w:rsid w:val="13497394"/>
    <w:rsid w:val="13824654"/>
    <w:rsid w:val="13CF227E"/>
    <w:rsid w:val="13E56991"/>
    <w:rsid w:val="14261483"/>
    <w:rsid w:val="14977C8B"/>
    <w:rsid w:val="14F96B98"/>
    <w:rsid w:val="15FA4976"/>
    <w:rsid w:val="161672D6"/>
    <w:rsid w:val="167538C8"/>
    <w:rsid w:val="17617B9E"/>
    <w:rsid w:val="17CC63B4"/>
    <w:rsid w:val="18C33745"/>
    <w:rsid w:val="18E5232A"/>
    <w:rsid w:val="19AF6283"/>
    <w:rsid w:val="19F51987"/>
    <w:rsid w:val="1A0A7151"/>
    <w:rsid w:val="1A18186E"/>
    <w:rsid w:val="1A361CF4"/>
    <w:rsid w:val="1AA2382E"/>
    <w:rsid w:val="1B46065D"/>
    <w:rsid w:val="1B56650D"/>
    <w:rsid w:val="1B724FAE"/>
    <w:rsid w:val="1BA50EE0"/>
    <w:rsid w:val="1BE501F7"/>
    <w:rsid w:val="1C236088"/>
    <w:rsid w:val="1C697DFA"/>
    <w:rsid w:val="1C7F5873"/>
    <w:rsid w:val="1CCA590D"/>
    <w:rsid w:val="1DAC7A9A"/>
    <w:rsid w:val="1E7554E1"/>
    <w:rsid w:val="1EF62324"/>
    <w:rsid w:val="1F3F33F9"/>
    <w:rsid w:val="1F765554"/>
    <w:rsid w:val="20A74B04"/>
    <w:rsid w:val="20B95B5F"/>
    <w:rsid w:val="21B04A82"/>
    <w:rsid w:val="21DB2A55"/>
    <w:rsid w:val="21E87D78"/>
    <w:rsid w:val="21EA56B4"/>
    <w:rsid w:val="21F01FEA"/>
    <w:rsid w:val="227B0DED"/>
    <w:rsid w:val="22AD2D70"/>
    <w:rsid w:val="22B660C8"/>
    <w:rsid w:val="22E254D4"/>
    <w:rsid w:val="23005595"/>
    <w:rsid w:val="23FC763B"/>
    <w:rsid w:val="2412563B"/>
    <w:rsid w:val="2419690F"/>
    <w:rsid w:val="24766CE1"/>
    <w:rsid w:val="253F0B12"/>
    <w:rsid w:val="25617AE8"/>
    <w:rsid w:val="25C94365"/>
    <w:rsid w:val="25D0124F"/>
    <w:rsid w:val="271433BD"/>
    <w:rsid w:val="27351898"/>
    <w:rsid w:val="2738236E"/>
    <w:rsid w:val="27433CA3"/>
    <w:rsid w:val="27483393"/>
    <w:rsid w:val="284D6B87"/>
    <w:rsid w:val="286975B4"/>
    <w:rsid w:val="28B3769A"/>
    <w:rsid w:val="29096346"/>
    <w:rsid w:val="290C4E0E"/>
    <w:rsid w:val="296A5517"/>
    <w:rsid w:val="29D66E54"/>
    <w:rsid w:val="2A566664"/>
    <w:rsid w:val="2AAF03D5"/>
    <w:rsid w:val="2AEA4B61"/>
    <w:rsid w:val="2AF1729B"/>
    <w:rsid w:val="2B5D05D2"/>
    <w:rsid w:val="2C301C6E"/>
    <w:rsid w:val="2C861A74"/>
    <w:rsid w:val="2CBC077F"/>
    <w:rsid w:val="2CC76CFE"/>
    <w:rsid w:val="2CE35E02"/>
    <w:rsid w:val="2D7746A6"/>
    <w:rsid w:val="2DEA30CA"/>
    <w:rsid w:val="2DEF248E"/>
    <w:rsid w:val="2E9B79E3"/>
    <w:rsid w:val="2ED40002"/>
    <w:rsid w:val="2F3C1892"/>
    <w:rsid w:val="2F544C9F"/>
    <w:rsid w:val="2F7470EF"/>
    <w:rsid w:val="2FB7522E"/>
    <w:rsid w:val="30375533"/>
    <w:rsid w:val="318F0210"/>
    <w:rsid w:val="32986C49"/>
    <w:rsid w:val="33A06705"/>
    <w:rsid w:val="344828F8"/>
    <w:rsid w:val="34E44900"/>
    <w:rsid w:val="34E95E89"/>
    <w:rsid w:val="35551771"/>
    <w:rsid w:val="35B74975"/>
    <w:rsid w:val="35E52AF5"/>
    <w:rsid w:val="37FA5416"/>
    <w:rsid w:val="38BF47A2"/>
    <w:rsid w:val="3A500759"/>
    <w:rsid w:val="3A5B46D2"/>
    <w:rsid w:val="3A7B57D6"/>
    <w:rsid w:val="3AE169C0"/>
    <w:rsid w:val="3C1C4D96"/>
    <w:rsid w:val="3C577B7C"/>
    <w:rsid w:val="3CD15B81"/>
    <w:rsid w:val="3D715D82"/>
    <w:rsid w:val="3DBF1E7D"/>
    <w:rsid w:val="3E157E1A"/>
    <w:rsid w:val="3E35213F"/>
    <w:rsid w:val="3E976956"/>
    <w:rsid w:val="3E9C061B"/>
    <w:rsid w:val="3F2A1578"/>
    <w:rsid w:val="3F516B05"/>
    <w:rsid w:val="3F8841F5"/>
    <w:rsid w:val="3FCC0881"/>
    <w:rsid w:val="4095379C"/>
    <w:rsid w:val="40F25411"/>
    <w:rsid w:val="41926E18"/>
    <w:rsid w:val="41A97E1E"/>
    <w:rsid w:val="41BB0BAE"/>
    <w:rsid w:val="430976F7"/>
    <w:rsid w:val="443C5828"/>
    <w:rsid w:val="448B0D0B"/>
    <w:rsid w:val="44B5640F"/>
    <w:rsid w:val="451F3201"/>
    <w:rsid w:val="45856265"/>
    <w:rsid w:val="45FF375F"/>
    <w:rsid w:val="4676240A"/>
    <w:rsid w:val="46B04A59"/>
    <w:rsid w:val="46E11E78"/>
    <w:rsid w:val="48627F06"/>
    <w:rsid w:val="4891774B"/>
    <w:rsid w:val="491E2460"/>
    <w:rsid w:val="495C3472"/>
    <w:rsid w:val="49935F6C"/>
    <w:rsid w:val="4A78324D"/>
    <w:rsid w:val="4B1878F5"/>
    <w:rsid w:val="4B670273"/>
    <w:rsid w:val="4B746C0F"/>
    <w:rsid w:val="4C51283A"/>
    <w:rsid w:val="4C567E51"/>
    <w:rsid w:val="4D522B47"/>
    <w:rsid w:val="4DD0778F"/>
    <w:rsid w:val="4E872198"/>
    <w:rsid w:val="4F875145"/>
    <w:rsid w:val="4F8B53ED"/>
    <w:rsid w:val="4FB93147"/>
    <w:rsid w:val="4FCD4A8E"/>
    <w:rsid w:val="4FE07B87"/>
    <w:rsid w:val="504D156B"/>
    <w:rsid w:val="50533167"/>
    <w:rsid w:val="510B1E2B"/>
    <w:rsid w:val="516B7B44"/>
    <w:rsid w:val="521538B2"/>
    <w:rsid w:val="524B4777"/>
    <w:rsid w:val="529F7C3F"/>
    <w:rsid w:val="539354E6"/>
    <w:rsid w:val="547370C6"/>
    <w:rsid w:val="54B0031A"/>
    <w:rsid w:val="54E57FC4"/>
    <w:rsid w:val="54F77CF7"/>
    <w:rsid w:val="550753CD"/>
    <w:rsid w:val="55130183"/>
    <w:rsid w:val="5587107B"/>
    <w:rsid w:val="55CE0A58"/>
    <w:rsid w:val="55D134FA"/>
    <w:rsid w:val="57232B50"/>
    <w:rsid w:val="585B059D"/>
    <w:rsid w:val="585C0985"/>
    <w:rsid w:val="58CB5722"/>
    <w:rsid w:val="58F758BA"/>
    <w:rsid w:val="590757B1"/>
    <w:rsid w:val="59581206"/>
    <w:rsid w:val="5AE57128"/>
    <w:rsid w:val="5AE8436A"/>
    <w:rsid w:val="5BA823C6"/>
    <w:rsid w:val="5C023038"/>
    <w:rsid w:val="5C421DD1"/>
    <w:rsid w:val="5C78796F"/>
    <w:rsid w:val="5D4F6922"/>
    <w:rsid w:val="5DB03139"/>
    <w:rsid w:val="5DE46B90"/>
    <w:rsid w:val="5E82108D"/>
    <w:rsid w:val="5E824AD5"/>
    <w:rsid w:val="5EC951BD"/>
    <w:rsid w:val="5EDA3EA1"/>
    <w:rsid w:val="5F1462A8"/>
    <w:rsid w:val="5FB44B2E"/>
    <w:rsid w:val="60D47FE9"/>
    <w:rsid w:val="60EA02FE"/>
    <w:rsid w:val="6192071F"/>
    <w:rsid w:val="628102E3"/>
    <w:rsid w:val="62DB2A06"/>
    <w:rsid w:val="631D6B7A"/>
    <w:rsid w:val="63372136"/>
    <w:rsid w:val="63D7141F"/>
    <w:rsid w:val="63DE28D2"/>
    <w:rsid w:val="660B53B0"/>
    <w:rsid w:val="678454F2"/>
    <w:rsid w:val="67922B4D"/>
    <w:rsid w:val="6819678B"/>
    <w:rsid w:val="681F4C30"/>
    <w:rsid w:val="68660FC4"/>
    <w:rsid w:val="68900FDE"/>
    <w:rsid w:val="68EF0FB9"/>
    <w:rsid w:val="69280027"/>
    <w:rsid w:val="69AC6954"/>
    <w:rsid w:val="6A475BA6"/>
    <w:rsid w:val="6B1940CB"/>
    <w:rsid w:val="6BFB5EC7"/>
    <w:rsid w:val="6C3A69EF"/>
    <w:rsid w:val="6C4C7B58"/>
    <w:rsid w:val="6C616CB4"/>
    <w:rsid w:val="6C714041"/>
    <w:rsid w:val="6C9A748E"/>
    <w:rsid w:val="6CB31D0E"/>
    <w:rsid w:val="6CD45B92"/>
    <w:rsid w:val="6D8F4B19"/>
    <w:rsid w:val="6DAA3701"/>
    <w:rsid w:val="6DE52764"/>
    <w:rsid w:val="6E4A6AB5"/>
    <w:rsid w:val="6EA75E92"/>
    <w:rsid w:val="6EA97E5C"/>
    <w:rsid w:val="6EBA5BC5"/>
    <w:rsid w:val="6F506FA1"/>
    <w:rsid w:val="6F71097A"/>
    <w:rsid w:val="701F03D6"/>
    <w:rsid w:val="702F68EB"/>
    <w:rsid w:val="70BB1F0C"/>
    <w:rsid w:val="71092E34"/>
    <w:rsid w:val="711E68DF"/>
    <w:rsid w:val="714874B8"/>
    <w:rsid w:val="72902839"/>
    <w:rsid w:val="72AE2727"/>
    <w:rsid w:val="72D82E9F"/>
    <w:rsid w:val="73886292"/>
    <w:rsid w:val="73F70C5C"/>
    <w:rsid w:val="741E10D9"/>
    <w:rsid w:val="749837DE"/>
    <w:rsid w:val="75076C79"/>
    <w:rsid w:val="753955FE"/>
    <w:rsid w:val="758D7F91"/>
    <w:rsid w:val="75954C96"/>
    <w:rsid w:val="759E1D9D"/>
    <w:rsid w:val="76A51CFF"/>
    <w:rsid w:val="76DF266D"/>
    <w:rsid w:val="77334767"/>
    <w:rsid w:val="77790089"/>
    <w:rsid w:val="781F1BE1"/>
    <w:rsid w:val="78C23FF4"/>
    <w:rsid w:val="78DD2BDC"/>
    <w:rsid w:val="79CA5238"/>
    <w:rsid w:val="7A3B2320"/>
    <w:rsid w:val="7A451B4D"/>
    <w:rsid w:val="7AAC0AB8"/>
    <w:rsid w:val="7AEC35AA"/>
    <w:rsid w:val="7B252618"/>
    <w:rsid w:val="7B5F5B2A"/>
    <w:rsid w:val="7B69416B"/>
    <w:rsid w:val="7B9854E0"/>
    <w:rsid w:val="7BDA78A7"/>
    <w:rsid w:val="7C4C12FD"/>
    <w:rsid w:val="7C8141C6"/>
    <w:rsid w:val="7CAB355F"/>
    <w:rsid w:val="7CC14D89"/>
    <w:rsid w:val="7CF77FE5"/>
    <w:rsid w:val="7D146D94"/>
    <w:rsid w:val="7D340967"/>
    <w:rsid w:val="7D711E71"/>
    <w:rsid w:val="7D7A4E9D"/>
    <w:rsid w:val="7DA22CA3"/>
    <w:rsid w:val="7E1A2770"/>
    <w:rsid w:val="7ED76320"/>
    <w:rsid w:val="7F233313"/>
    <w:rsid w:val="7F5434CC"/>
    <w:rsid w:val="7FE42AA2"/>
    <w:rsid w:val="9FFB1B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23"/>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字符"/>
    <w:link w:val="2"/>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paragraph" w:customStyle="1" w:styleId="32">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36</Pages>
  <Words>8686</Words>
  <Characters>9232</Characters>
  <Lines>95</Lines>
  <Paragraphs>26</Paragraphs>
  <TotalTime>0</TotalTime>
  <ScaleCrop>false</ScaleCrop>
  <LinksUpToDate>false</LinksUpToDate>
  <CharactersWithSpaces>10084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2026-03-27T00:17:00Z</dcterms:created>
  <dc:creator>水岸听涛</dc:creator>
  <cp:lastModifiedBy>15103004526</cp:lastModifiedBy>
  <cp:lastPrinted>2025-03-11T08:50:00Z</cp:lastPrinted>
  <dcterms:modified xsi:type="dcterms:W3CDTF">2026-03-27T10:05:57Z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28D1CD94B2424D869663F23E984FE9AA_13</vt:lpwstr>
  </property>
  <property fmtid="{D5CDD505-2E9C-101B-9397-08002B2CF9AE}" pid="4" name="KSOTemplateDocerSaveRecord">
    <vt:lpwstr>eyJoZGlkIjoiYWY3MWJhMWRkZWU5MDA3MzBlOGQyOTZlN2I0NDVkOTUiLCJ1c2VySWQiOiI3NTE2MzkyOTIifQ==</vt:lpwstr>
  </property>
</Properties>
</file>